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1A" w:rsidRPr="0048221A" w:rsidRDefault="0048221A" w:rsidP="0048221A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ПРОЕКТ</w:t>
      </w:r>
    </w:p>
    <w:p w:rsidR="0048221A" w:rsidRPr="0048221A" w:rsidRDefault="0048221A" w:rsidP="0048221A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 xml:space="preserve">ПРАВИТЕЛЬСТВО БРЯНСКОЙ ОБЛАСТИ                                 </w:t>
      </w:r>
    </w:p>
    <w:p w:rsidR="0048221A" w:rsidRPr="0048221A" w:rsidRDefault="0048221A" w:rsidP="0048221A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ПОСТАНОВЛЕНИЕ</w:t>
      </w: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 xml:space="preserve">от                 №                     </w:t>
      </w:r>
      <w:r w:rsidR="009947B6">
        <w:rPr>
          <w:sz w:val="28"/>
          <w:szCs w:val="28"/>
        </w:rPr>
        <w:t xml:space="preserve">                     </w:t>
      </w: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>г. Брянск</w:t>
      </w:r>
    </w:p>
    <w:p w:rsidR="008C09DA" w:rsidRPr="009056D3" w:rsidRDefault="008C09DA" w:rsidP="008C09DA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2"/>
        </w:rPr>
      </w:pPr>
    </w:p>
    <w:tbl>
      <w:tblPr>
        <w:tblW w:w="254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</w:tblGrid>
      <w:tr w:rsidR="00730782" w:rsidRPr="008C09DA" w:rsidTr="000B3D6D">
        <w:trPr>
          <w:trHeight w:val="698"/>
          <w:tblCellSpacing w:w="0" w:type="dxa"/>
        </w:trPr>
        <w:tc>
          <w:tcPr>
            <w:tcW w:w="0" w:type="auto"/>
            <w:vAlign w:val="center"/>
            <w:hideMark/>
          </w:tcPr>
          <w:p w:rsidR="00730782" w:rsidRPr="0028060B" w:rsidRDefault="0028060B" w:rsidP="003638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6283" w:rsidRPr="00B26283">
              <w:rPr>
                <w:sz w:val="28"/>
                <w:szCs w:val="28"/>
              </w:rPr>
              <w:t>О внесении изменений в</w:t>
            </w:r>
            <w:r w:rsidR="004856DD">
              <w:rPr>
                <w:sz w:val="28"/>
                <w:szCs w:val="28"/>
              </w:rPr>
              <w:t xml:space="preserve"> П</w:t>
            </w:r>
            <w:r w:rsidR="004856DD" w:rsidRPr="004856DD">
              <w:rPr>
                <w:sz w:val="28"/>
                <w:szCs w:val="28"/>
              </w:rPr>
              <w:t>оложение</w:t>
            </w:r>
            <w:r w:rsidR="003638DB">
              <w:rPr>
                <w:sz w:val="28"/>
                <w:szCs w:val="28"/>
              </w:rPr>
              <w:t xml:space="preserve"> </w:t>
            </w:r>
            <w:r w:rsidR="009947B6">
              <w:rPr>
                <w:sz w:val="28"/>
                <w:szCs w:val="28"/>
              </w:rPr>
              <w:br/>
            </w:r>
            <w:r w:rsidR="004856DD" w:rsidRPr="004856DD">
              <w:rPr>
                <w:sz w:val="28"/>
                <w:szCs w:val="28"/>
              </w:rPr>
              <w:t xml:space="preserve">о порядке взаимодействия государственных заказчиков </w:t>
            </w:r>
            <w:r w:rsidR="004856DD">
              <w:rPr>
                <w:sz w:val="28"/>
                <w:szCs w:val="28"/>
              </w:rPr>
              <w:t>Б</w:t>
            </w:r>
            <w:r w:rsidR="004856DD" w:rsidRPr="004856DD">
              <w:rPr>
                <w:sz w:val="28"/>
                <w:szCs w:val="28"/>
              </w:rPr>
              <w:t>рянской</w:t>
            </w:r>
            <w:r w:rsidR="004856DD">
              <w:rPr>
                <w:sz w:val="28"/>
                <w:szCs w:val="28"/>
              </w:rPr>
              <w:t xml:space="preserve"> </w:t>
            </w:r>
            <w:r w:rsidR="004856DD" w:rsidRPr="004856DD">
              <w:rPr>
                <w:sz w:val="28"/>
                <w:szCs w:val="28"/>
              </w:rPr>
              <w:t xml:space="preserve">области и иных заказчиков </w:t>
            </w:r>
            <w:r w:rsidR="004856DD">
              <w:rPr>
                <w:sz w:val="28"/>
                <w:szCs w:val="28"/>
              </w:rPr>
              <w:t>Б</w:t>
            </w:r>
            <w:r w:rsidR="004856DD" w:rsidRPr="004856DD">
              <w:rPr>
                <w:sz w:val="28"/>
                <w:szCs w:val="28"/>
              </w:rPr>
              <w:t>рянской области, осуществляющих</w:t>
            </w:r>
            <w:r w:rsidR="004856DD">
              <w:rPr>
                <w:sz w:val="28"/>
                <w:szCs w:val="28"/>
              </w:rPr>
              <w:t xml:space="preserve"> </w:t>
            </w:r>
            <w:r w:rsidR="004856DD" w:rsidRPr="004856DD">
              <w:rPr>
                <w:sz w:val="28"/>
                <w:szCs w:val="28"/>
              </w:rPr>
              <w:t>закупки товаров, работ, услуг для государственных нужд</w:t>
            </w:r>
            <w:r w:rsidR="004856DD">
              <w:rPr>
                <w:sz w:val="28"/>
                <w:szCs w:val="28"/>
              </w:rPr>
              <w:t xml:space="preserve"> Брянской области, с управлением </w:t>
            </w:r>
            <w:r w:rsidR="004856DD" w:rsidRPr="004856DD">
              <w:rPr>
                <w:sz w:val="28"/>
                <w:szCs w:val="28"/>
              </w:rPr>
              <w:t>государственных закупок</w:t>
            </w:r>
            <w:r w:rsidR="004856DD">
              <w:rPr>
                <w:sz w:val="28"/>
                <w:szCs w:val="28"/>
              </w:rPr>
              <w:t xml:space="preserve"> Б</w:t>
            </w:r>
            <w:r w:rsidR="004856DD" w:rsidRPr="004856DD">
              <w:rPr>
                <w:sz w:val="28"/>
                <w:szCs w:val="28"/>
              </w:rPr>
              <w:t>рянской области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8C09DA" w:rsidRDefault="008C09DA" w:rsidP="008C09DA">
      <w:pPr>
        <w:jc w:val="both"/>
        <w:rPr>
          <w:rFonts w:ascii="Arial" w:hAnsi="Arial" w:cs="Arial"/>
          <w:color w:val="203463"/>
          <w:sz w:val="20"/>
          <w:szCs w:val="20"/>
        </w:rPr>
      </w:pPr>
    </w:p>
    <w:p w:rsidR="00CF42C0" w:rsidRDefault="00CF42C0" w:rsidP="008C09DA">
      <w:pPr>
        <w:jc w:val="both"/>
        <w:rPr>
          <w:rFonts w:ascii="Arial" w:hAnsi="Arial" w:cs="Arial"/>
          <w:color w:val="203463"/>
          <w:sz w:val="20"/>
          <w:szCs w:val="20"/>
        </w:rPr>
      </w:pPr>
    </w:p>
    <w:p w:rsidR="008C09DA" w:rsidRPr="009056D3" w:rsidRDefault="008C09DA" w:rsidP="002F0572">
      <w:pPr>
        <w:ind w:left="11" w:right="125" w:firstLine="697"/>
        <w:jc w:val="both"/>
        <w:rPr>
          <w:sz w:val="28"/>
          <w:szCs w:val="28"/>
        </w:rPr>
      </w:pPr>
      <w:r w:rsidRPr="009056D3">
        <w:rPr>
          <w:sz w:val="28"/>
          <w:szCs w:val="28"/>
        </w:rPr>
        <w:t xml:space="preserve">В </w:t>
      </w:r>
      <w:r w:rsidR="00B55DDE">
        <w:rPr>
          <w:sz w:val="28"/>
          <w:szCs w:val="28"/>
        </w:rPr>
        <w:t xml:space="preserve">соответствии </w:t>
      </w:r>
      <w:r w:rsidR="0025592E">
        <w:rPr>
          <w:color w:val="000000"/>
          <w:sz w:val="28"/>
          <w:szCs w:val="28"/>
          <w:lang w:val="en-US"/>
        </w:rPr>
        <w:t>c</w:t>
      </w:r>
      <w:r w:rsidR="00851D2E">
        <w:rPr>
          <w:color w:val="000000"/>
          <w:sz w:val="28"/>
          <w:szCs w:val="28"/>
        </w:rPr>
        <w:t xml:space="preserve"> </w:t>
      </w:r>
      <w:r w:rsidR="001564A3">
        <w:rPr>
          <w:color w:val="000000"/>
          <w:sz w:val="28"/>
          <w:szCs w:val="28"/>
        </w:rPr>
        <w:t>Федеральн</w:t>
      </w:r>
      <w:r w:rsidR="004856DD">
        <w:rPr>
          <w:color w:val="000000"/>
          <w:sz w:val="28"/>
          <w:szCs w:val="28"/>
        </w:rPr>
        <w:t xml:space="preserve">ым </w:t>
      </w:r>
      <w:r w:rsidR="001564A3" w:rsidRPr="001564A3">
        <w:rPr>
          <w:color w:val="000000"/>
          <w:sz w:val="28"/>
          <w:szCs w:val="28"/>
        </w:rPr>
        <w:t>закон</w:t>
      </w:r>
      <w:r w:rsidR="004856DD">
        <w:rPr>
          <w:color w:val="000000"/>
          <w:sz w:val="28"/>
          <w:szCs w:val="28"/>
        </w:rPr>
        <w:t>ом</w:t>
      </w:r>
      <w:r w:rsidR="001564A3">
        <w:rPr>
          <w:color w:val="000000"/>
          <w:sz w:val="28"/>
          <w:szCs w:val="28"/>
        </w:rPr>
        <w:t xml:space="preserve"> </w:t>
      </w:r>
      <w:r w:rsidR="005A2182">
        <w:rPr>
          <w:color w:val="000000"/>
          <w:sz w:val="28"/>
          <w:szCs w:val="28"/>
        </w:rPr>
        <w:t xml:space="preserve">от 5 апреля </w:t>
      </w:r>
      <w:r w:rsidR="001564A3">
        <w:rPr>
          <w:color w:val="000000"/>
          <w:sz w:val="28"/>
          <w:szCs w:val="28"/>
        </w:rPr>
        <w:t>2013</w:t>
      </w:r>
      <w:r w:rsidR="0050043C">
        <w:rPr>
          <w:color w:val="000000"/>
          <w:sz w:val="28"/>
          <w:szCs w:val="28"/>
        </w:rPr>
        <w:t xml:space="preserve"> года </w:t>
      </w:r>
      <w:r w:rsidR="004856DD">
        <w:rPr>
          <w:color w:val="000000"/>
          <w:sz w:val="28"/>
          <w:szCs w:val="28"/>
        </w:rPr>
        <w:br/>
      </w:r>
      <w:r w:rsidR="0050043C">
        <w:rPr>
          <w:color w:val="000000"/>
          <w:sz w:val="28"/>
          <w:szCs w:val="28"/>
        </w:rPr>
        <w:t>№</w:t>
      </w:r>
      <w:r w:rsidR="000D5A82">
        <w:rPr>
          <w:color w:val="000000"/>
          <w:sz w:val="28"/>
          <w:szCs w:val="28"/>
        </w:rPr>
        <w:t> </w:t>
      </w:r>
      <w:r w:rsidR="001564A3">
        <w:rPr>
          <w:color w:val="000000"/>
          <w:sz w:val="28"/>
          <w:szCs w:val="28"/>
        </w:rPr>
        <w:t>44-ФЗ</w:t>
      </w:r>
      <w:r w:rsidR="001564A3" w:rsidRPr="001564A3">
        <w:rPr>
          <w:color w:val="000000"/>
          <w:sz w:val="28"/>
          <w:szCs w:val="28"/>
        </w:rPr>
        <w:t xml:space="preserve"> </w:t>
      </w:r>
      <w:r w:rsidR="005A2182">
        <w:rPr>
          <w:color w:val="000000"/>
          <w:sz w:val="28"/>
          <w:szCs w:val="28"/>
        </w:rPr>
        <w:t>«</w:t>
      </w:r>
      <w:r w:rsidR="001564A3" w:rsidRPr="001564A3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A2182">
        <w:rPr>
          <w:color w:val="000000"/>
          <w:sz w:val="28"/>
          <w:szCs w:val="28"/>
        </w:rPr>
        <w:t>»</w:t>
      </w:r>
      <w:r w:rsidR="00A25B2F">
        <w:rPr>
          <w:sz w:val="28"/>
          <w:szCs w:val="28"/>
        </w:rPr>
        <w:t>,</w:t>
      </w:r>
      <w:r w:rsidR="00321F7B">
        <w:rPr>
          <w:sz w:val="28"/>
          <w:szCs w:val="28"/>
        </w:rPr>
        <w:t xml:space="preserve"> </w:t>
      </w:r>
      <w:r w:rsidRPr="009056D3">
        <w:rPr>
          <w:sz w:val="28"/>
          <w:szCs w:val="28"/>
        </w:rPr>
        <w:t xml:space="preserve">Правительство Брянской области </w:t>
      </w:r>
    </w:p>
    <w:p w:rsidR="008C09DA" w:rsidRPr="00601D03" w:rsidRDefault="008C09DA" w:rsidP="002F057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1D03">
        <w:rPr>
          <w:sz w:val="28"/>
          <w:szCs w:val="28"/>
        </w:rPr>
        <w:t>ПОСТАНОВЛЯЕТ:</w:t>
      </w:r>
    </w:p>
    <w:p w:rsidR="00587B25" w:rsidRDefault="000846E1" w:rsidP="0006694C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63DEF">
        <w:rPr>
          <w:sz w:val="28"/>
          <w:szCs w:val="28"/>
        </w:rPr>
        <w:t xml:space="preserve">Внести в </w:t>
      </w:r>
      <w:r w:rsidR="00963DEF" w:rsidRPr="00963DEF">
        <w:rPr>
          <w:sz w:val="28"/>
          <w:szCs w:val="28"/>
        </w:rPr>
        <w:t>Положение</w:t>
      </w:r>
      <w:r w:rsidR="00963DEF">
        <w:rPr>
          <w:sz w:val="28"/>
          <w:szCs w:val="28"/>
        </w:rPr>
        <w:t xml:space="preserve"> </w:t>
      </w:r>
      <w:r w:rsidR="00963DEF" w:rsidRPr="00963DEF">
        <w:rPr>
          <w:sz w:val="28"/>
          <w:szCs w:val="28"/>
        </w:rPr>
        <w:t>о порядке взаимодействия государственных заказчиков Брянской области и иных заказчиков Брянской области, осуществляющих закупки товаров, работ, услуг для государственных нужд Брянской области, с управлением государственных закупок Брянской области</w:t>
      </w:r>
      <w:r w:rsidR="00963DEF">
        <w:rPr>
          <w:sz w:val="28"/>
          <w:szCs w:val="28"/>
        </w:rPr>
        <w:t xml:space="preserve">, утвержденное постановлением Правительства Брянской области </w:t>
      </w:r>
      <w:r w:rsidR="005B4E78">
        <w:rPr>
          <w:sz w:val="28"/>
          <w:szCs w:val="28"/>
        </w:rPr>
        <w:br/>
      </w:r>
      <w:r w:rsidR="00963DEF">
        <w:rPr>
          <w:sz w:val="28"/>
          <w:szCs w:val="28"/>
        </w:rPr>
        <w:t>от 26 февраля 2016 года № 121-п</w:t>
      </w:r>
      <w:r w:rsidR="00253E52">
        <w:rPr>
          <w:sz w:val="28"/>
          <w:szCs w:val="28"/>
        </w:rPr>
        <w:t xml:space="preserve"> </w:t>
      </w:r>
      <w:r w:rsidR="0006694C">
        <w:rPr>
          <w:sz w:val="28"/>
          <w:szCs w:val="28"/>
        </w:rPr>
        <w:t>«</w:t>
      </w:r>
      <w:r w:rsidR="0006694C" w:rsidRPr="0006694C">
        <w:rPr>
          <w:sz w:val="28"/>
          <w:szCs w:val="28"/>
        </w:rPr>
        <w:t>Об утверждении Положения о порядке взаимодействия государственных заказчиков Брянской области и иных заказчиков Брянской области, осуществляющих закупки товаров, работ, услуг для государственных нужд Брянской области, с управлением государственных закупок Брянской области</w:t>
      </w:r>
      <w:r w:rsidR="0006694C">
        <w:rPr>
          <w:sz w:val="28"/>
          <w:szCs w:val="28"/>
        </w:rPr>
        <w:t>» (в редакции постановления Правительства Брянской области от 26 декабря 2019 года № 712-п)</w:t>
      </w:r>
      <w:r w:rsidR="00963DEF">
        <w:rPr>
          <w:sz w:val="28"/>
          <w:szCs w:val="28"/>
        </w:rPr>
        <w:t>, следующие изменения:</w:t>
      </w:r>
    </w:p>
    <w:p w:rsidR="00963DEF" w:rsidRDefault="00963DEF" w:rsidP="002F0572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1.2 раздела 1 «Общие положения» изложить в редакции:</w:t>
      </w:r>
    </w:p>
    <w:p w:rsidR="0065155B" w:rsidRPr="0065155B" w:rsidRDefault="0065155B" w:rsidP="002F0572">
      <w:pPr>
        <w:pStyle w:val="FORMATTEXT"/>
        <w:ind w:firstLine="709"/>
        <w:jc w:val="both"/>
        <w:rPr>
          <w:sz w:val="28"/>
        </w:rPr>
      </w:pPr>
      <w:r w:rsidRPr="0065155B">
        <w:rPr>
          <w:sz w:val="28"/>
        </w:rPr>
        <w:t>«1.2. Понятия, используемые в настоящем Положении:</w:t>
      </w:r>
    </w:p>
    <w:p w:rsidR="0065155B" w:rsidRPr="0065155B" w:rsidRDefault="0065155B" w:rsidP="002F0572">
      <w:pPr>
        <w:pStyle w:val="FORMATTEXT"/>
        <w:ind w:firstLine="709"/>
        <w:jc w:val="both"/>
        <w:rPr>
          <w:sz w:val="28"/>
        </w:rPr>
      </w:pPr>
      <w:r w:rsidRPr="0065155B">
        <w:rPr>
          <w:sz w:val="28"/>
        </w:rPr>
        <w:t>региональная информационная система в сфере закупок товаров, работ, услуг для обеспечения нужд Брянской области «РИС-Закупки» – информационная система, предназначенная для информационного обеспечения контрактной системы в сфере закупок для обеспечения нужд Брянской области</w:t>
      </w:r>
      <w:r w:rsidR="004E5C01">
        <w:rPr>
          <w:sz w:val="28"/>
        </w:rPr>
        <w:t xml:space="preserve"> </w:t>
      </w:r>
      <w:r w:rsidR="004E5C01" w:rsidRPr="004E5C01">
        <w:rPr>
          <w:sz w:val="28"/>
        </w:rPr>
        <w:t>в рамках отношений, регулируемых Федеральным законом</w:t>
      </w:r>
      <w:r w:rsidR="004E5C01">
        <w:rPr>
          <w:sz w:val="28"/>
        </w:rPr>
        <w:t xml:space="preserve"> </w:t>
      </w:r>
      <w:r w:rsidRPr="0065155B">
        <w:rPr>
          <w:sz w:val="28"/>
        </w:rPr>
        <w:t xml:space="preserve">(далее – информационная система); </w:t>
      </w:r>
    </w:p>
    <w:p w:rsidR="0065155B" w:rsidRPr="0065155B" w:rsidRDefault="0065155B" w:rsidP="002F0572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65155B">
        <w:rPr>
          <w:sz w:val="28"/>
        </w:rPr>
        <w:t xml:space="preserve">заявка на закупку </w:t>
      </w:r>
      <w:r w:rsidR="003A79A9">
        <w:rPr>
          <w:sz w:val="28"/>
        </w:rPr>
        <w:t>–</w:t>
      </w:r>
      <w:r w:rsidRPr="0065155B">
        <w:rPr>
          <w:sz w:val="28"/>
        </w:rPr>
        <w:t xml:space="preserve"> электронный документ, формируемый заказчиками </w:t>
      </w:r>
      <w:r w:rsidRPr="0065155B">
        <w:rPr>
          <w:sz w:val="28"/>
        </w:rPr>
        <w:lastRenderedPageBreak/>
        <w:t>в информационной системе на основании планов-графиков, являющийся основанием для начала осуществления процедуры определения поставщика (подрядчика, исполнителя);</w:t>
      </w:r>
    </w:p>
    <w:p w:rsidR="0065155B" w:rsidRPr="00435B81" w:rsidRDefault="0065155B" w:rsidP="002F0572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</w:rPr>
      </w:pPr>
      <w:r w:rsidRPr="0065155B">
        <w:rPr>
          <w:sz w:val="28"/>
        </w:rPr>
        <w:t>документация о закупке</w:t>
      </w:r>
      <w:r w:rsidR="00106E2C">
        <w:rPr>
          <w:sz w:val="28"/>
        </w:rPr>
        <w:t xml:space="preserve"> (далее – документация)</w:t>
      </w:r>
      <w:r w:rsidRPr="0065155B">
        <w:rPr>
          <w:sz w:val="28"/>
        </w:rPr>
        <w:t xml:space="preserve"> – документация по определению поставщиков (подрядчиков, исполнителей) путем проведения в электронной форме следующих процедур: конкурсов 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</w:t>
      </w:r>
      <w:r w:rsidR="00435B81">
        <w:rPr>
          <w:sz w:val="28"/>
        </w:rPr>
        <w:t>с), аукционов (электронный аукцион, закрытый аукцион</w:t>
      </w:r>
      <w:r w:rsidRPr="0065155B">
        <w:rPr>
          <w:sz w:val="28"/>
        </w:rPr>
        <w:t>), запроса предложений</w:t>
      </w:r>
      <w:r w:rsidR="00435B81">
        <w:rPr>
          <w:sz w:val="28"/>
        </w:rPr>
        <w:t xml:space="preserve">, </w:t>
      </w:r>
      <w:r w:rsidRPr="0065155B">
        <w:rPr>
          <w:sz w:val="28"/>
        </w:rPr>
        <w:t>в соответствии с требованиями законодательства Российской Федерации</w:t>
      </w:r>
      <w:r w:rsidRPr="00435B81">
        <w:rPr>
          <w:color w:val="000000" w:themeColor="text1"/>
          <w:sz w:val="28"/>
        </w:rPr>
        <w:t>;</w:t>
      </w:r>
      <w:r w:rsidR="00442D13" w:rsidRPr="00435B81">
        <w:rPr>
          <w:color w:val="000000" w:themeColor="text1"/>
          <w:sz w:val="28"/>
        </w:rPr>
        <w:t xml:space="preserve"> </w:t>
      </w:r>
    </w:p>
    <w:p w:rsidR="0065155B" w:rsidRDefault="0065155B" w:rsidP="002F0572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65155B">
        <w:rPr>
          <w:sz w:val="28"/>
        </w:rPr>
        <w:t>единая информационная система в сфере закупок (далее – ЕИС) – совокупность информации, указанной в части 3 статьи 4</w:t>
      </w:r>
      <w:r>
        <w:rPr>
          <w:sz w:val="28"/>
        </w:rPr>
        <w:t xml:space="preserve"> </w:t>
      </w:r>
      <w:r w:rsidR="0006694C">
        <w:rPr>
          <w:sz w:val="28"/>
        </w:rPr>
        <w:t>Федерального закона</w:t>
      </w:r>
      <w:r>
        <w:rPr>
          <w:sz w:val="28"/>
        </w:rPr>
        <w:t xml:space="preserve"> и содержащейся </w:t>
      </w:r>
      <w:proofErr w:type="gramStart"/>
      <w:r w:rsidR="0006694C">
        <w:rPr>
          <w:sz w:val="28"/>
        </w:rPr>
        <w:t xml:space="preserve">в </w:t>
      </w:r>
      <w:r w:rsidRPr="0065155B">
        <w:rPr>
          <w:sz w:val="28"/>
        </w:rPr>
        <w:t>базах</w:t>
      </w:r>
      <w:proofErr w:type="gramEnd"/>
      <w:r w:rsidRPr="0065155B">
        <w:rPr>
          <w:sz w:val="28"/>
        </w:rPr>
        <w:t xml:space="preserve">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«Интернет».».</w:t>
      </w:r>
    </w:p>
    <w:p w:rsidR="002F0572" w:rsidRDefault="002F0572" w:rsidP="002F0572">
      <w:pPr>
        <w:pStyle w:val="a4"/>
        <w:widowControl w:val="0"/>
        <w:numPr>
          <w:ilvl w:val="1"/>
          <w:numId w:val="1"/>
        </w:numPr>
        <w:autoSpaceDE w:val="0"/>
        <w:autoSpaceDN w:val="0"/>
        <w:ind w:left="0" w:firstLine="709"/>
        <w:jc w:val="both"/>
        <w:rPr>
          <w:sz w:val="28"/>
        </w:rPr>
      </w:pPr>
      <w:r>
        <w:rPr>
          <w:sz w:val="28"/>
        </w:rPr>
        <w:t>В пункте 2.1 раздела</w:t>
      </w:r>
      <w:r w:rsidR="00302114">
        <w:rPr>
          <w:sz w:val="28"/>
        </w:rPr>
        <w:t xml:space="preserve"> 2</w:t>
      </w:r>
      <w:r>
        <w:rPr>
          <w:sz w:val="28"/>
        </w:rPr>
        <w:t xml:space="preserve"> «</w:t>
      </w:r>
      <w:r w:rsidRPr="002F0572">
        <w:rPr>
          <w:sz w:val="28"/>
        </w:rPr>
        <w:t>Права и обязанности уполномоченного органа и заказчиков</w:t>
      </w:r>
      <w:r>
        <w:rPr>
          <w:sz w:val="28"/>
        </w:rPr>
        <w:t xml:space="preserve"> </w:t>
      </w:r>
      <w:r w:rsidRPr="002F0572">
        <w:rPr>
          <w:sz w:val="28"/>
        </w:rPr>
        <w:t>при осуществлении процедуры определения поставщиков</w:t>
      </w:r>
      <w:r>
        <w:rPr>
          <w:sz w:val="28"/>
        </w:rPr>
        <w:t xml:space="preserve"> </w:t>
      </w:r>
      <w:r w:rsidRPr="002F0572">
        <w:rPr>
          <w:sz w:val="28"/>
        </w:rPr>
        <w:t>(подрядчиков, исполнителей) и приеме заявок на закупку</w:t>
      </w:r>
      <w:r>
        <w:rPr>
          <w:sz w:val="28"/>
        </w:rPr>
        <w:t>»:</w:t>
      </w:r>
    </w:p>
    <w:p w:rsidR="00C04E65" w:rsidRDefault="00C04E65" w:rsidP="00C04E65">
      <w:pPr>
        <w:pStyle w:val="a4"/>
        <w:widowControl w:val="0"/>
        <w:numPr>
          <w:ilvl w:val="2"/>
          <w:numId w:val="1"/>
        </w:numPr>
        <w:autoSpaceDE w:val="0"/>
        <w:autoSpaceDN w:val="0"/>
        <w:ind w:left="0" w:firstLine="709"/>
        <w:jc w:val="both"/>
        <w:rPr>
          <w:sz w:val="28"/>
        </w:rPr>
      </w:pPr>
      <w:r>
        <w:rPr>
          <w:sz w:val="28"/>
        </w:rPr>
        <w:t>Абзацы седьмой-восьмой изложить в редакции:</w:t>
      </w:r>
    </w:p>
    <w:p w:rsidR="00C04E65" w:rsidRPr="00C04E65" w:rsidRDefault="00C04E65" w:rsidP="00C04E65">
      <w:pPr>
        <w:widowControl w:val="0"/>
        <w:autoSpaceDE w:val="0"/>
        <w:autoSpaceDN w:val="0"/>
        <w:ind w:firstLine="709"/>
        <w:jc w:val="both"/>
        <w:rPr>
          <w:sz w:val="28"/>
        </w:rPr>
      </w:pPr>
      <w:r>
        <w:rPr>
          <w:sz w:val="28"/>
        </w:rPr>
        <w:t>«</w:t>
      </w:r>
      <w:r w:rsidRPr="00C04E65">
        <w:rPr>
          <w:sz w:val="28"/>
        </w:rPr>
        <w:t>в течение пяти рабочих дней со дня поступления заявки на закупку разрабатывает документацию и направляет ее заказчику на утверждение;</w:t>
      </w:r>
    </w:p>
    <w:p w:rsidR="00C04E65" w:rsidRPr="00C04E65" w:rsidRDefault="00C04E65" w:rsidP="00C04E65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C04E65">
        <w:rPr>
          <w:sz w:val="28"/>
        </w:rPr>
        <w:t>в течение одного рабочего дня после согласования и утверждения заказчиком документации размещает в ЕИС информацию, предусмотренную Федеральным законом;</w:t>
      </w:r>
      <w:r>
        <w:rPr>
          <w:sz w:val="28"/>
        </w:rPr>
        <w:t>».</w:t>
      </w:r>
    </w:p>
    <w:p w:rsidR="002F0572" w:rsidRDefault="002F0572" w:rsidP="00792344">
      <w:pPr>
        <w:pStyle w:val="a4"/>
        <w:widowControl w:val="0"/>
        <w:numPr>
          <w:ilvl w:val="2"/>
          <w:numId w:val="1"/>
        </w:numPr>
        <w:autoSpaceDE w:val="0"/>
        <w:autoSpaceDN w:val="0"/>
        <w:ind w:left="0" w:firstLine="709"/>
        <w:jc w:val="both"/>
        <w:rPr>
          <w:sz w:val="28"/>
        </w:rPr>
      </w:pPr>
      <w:r>
        <w:rPr>
          <w:sz w:val="28"/>
        </w:rPr>
        <w:t>Абзац</w:t>
      </w:r>
      <w:r w:rsidR="00792344">
        <w:rPr>
          <w:sz w:val="28"/>
        </w:rPr>
        <w:t>ы</w:t>
      </w:r>
      <w:r>
        <w:rPr>
          <w:sz w:val="28"/>
        </w:rPr>
        <w:t xml:space="preserve"> </w:t>
      </w:r>
      <w:r w:rsidR="005921F9">
        <w:rPr>
          <w:sz w:val="28"/>
        </w:rPr>
        <w:t>тринадцатый</w:t>
      </w:r>
      <w:r w:rsidR="00253E52">
        <w:rPr>
          <w:sz w:val="28"/>
        </w:rPr>
        <w:t>-</w:t>
      </w:r>
      <w:r w:rsidR="005921F9">
        <w:rPr>
          <w:sz w:val="28"/>
        </w:rPr>
        <w:t>пятнадцатый</w:t>
      </w:r>
      <w:r w:rsidR="00792344">
        <w:rPr>
          <w:sz w:val="28"/>
        </w:rPr>
        <w:t xml:space="preserve"> изложить в </w:t>
      </w:r>
      <w:r>
        <w:rPr>
          <w:sz w:val="28"/>
        </w:rPr>
        <w:t>редакции:</w:t>
      </w:r>
    </w:p>
    <w:p w:rsidR="00302114" w:rsidRPr="00435B81" w:rsidRDefault="002F0572" w:rsidP="00792344">
      <w:pPr>
        <w:pStyle w:val="a4"/>
        <w:widowControl w:val="0"/>
        <w:autoSpaceDE w:val="0"/>
        <w:autoSpaceDN w:val="0"/>
        <w:ind w:left="0" w:firstLine="709"/>
        <w:jc w:val="both"/>
        <w:rPr>
          <w:sz w:val="28"/>
        </w:rPr>
      </w:pPr>
      <w:r w:rsidRPr="00435B81">
        <w:rPr>
          <w:sz w:val="28"/>
        </w:rPr>
        <w:t xml:space="preserve">«на основании принятого решения формирует состав единой комиссии </w:t>
      </w:r>
      <w:r w:rsidR="00302114" w:rsidRPr="00435B81">
        <w:rPr>
          <w:sz w:val="28"/>
        </w:rPr>
        <w:br/>
      </w:r>
      <w:r w:rsidR="005A255F" w:rsidRPr="00435B81">
        <w:rPr>
          <w:sz w:val="28"/>
        </w:rPr>
        <w:t>по осуществлению закупок</w:t>
      </w:r>
      <w:r w:rsidRPr="00435B81">
        <w:rPr>
          <w:sz w:val="28"/>
        </w:rPr>
        <w:t xml:space="preserve">. По требованию заказчика в состав единой комиссии включается представитель заказчика. По итогам работы </w:t>
      </w:r>
      <w:r w:rsidR="005A255F" w:rsidRPr="00435B81">
        <w:rPr>
          <w:sz w:val="28"/>
        </w:rPr>
        <w:t xml:space="preserve">единой </w:t>
      </w:r>
      <w:r w:rsidRPr="00435B81">
        <w:rPr>
          <w:sz w:val="28"/>
        </w:rPr>
        <w:t>комиссии формируется протокол, подписываемый всеми присутствующим</w:t>
      </w:r>
      <w:r w:rsidR="00302114" w:rsidRPr="00435B81">
        <w:rPr>
          <w:sz w:val="28"/>
        </w:rPr>
        <w:t xml:space="preserve">и </w:t>
      </w:r>
      <w:r w:rsidR="00792344" w:rsidRPr="00435B81">
        <w:rPr>
          <w:sz w:val="28"/>
        </w:rPr>
        <w:t xml:space="preserve">на заседании </w:t>
      </w:r>
      <w:r w:rsidR="005A255F" w:rsidRPr="00435B81">
        <w:rPr>
          <w:sz w:val="28"/>
        </w:rPr>
        <w:t xml:space="preserve">членами </w:t>
      </w:r>
      <w:r w:rsidR="00792344" w:rsidRPr="00435B81">
        <w:rPr>
          <w:sz w:val="28"/>
        </w:rPr>
        <w:t>комиссии;</w:t>
      </w:r>
    </w:p>
    <w:p w:rsidR="00302114" w:rsidRPr="00792344" w:rsidRDefault="00302114" w:rsidP="00792344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435B81">
        <w:rPr>
          <w:sz w:val="28"/>
        </w:rPr>
        <w:t xml:space="preserve">взаимодействует с ГКУ «Центр организации закупок в сфере здравоохранения» по вопросам осуществления совместных </w:t>
      </w:r>
      <w:r w:rsidR="004E5C01">
        <w:rPr>
          <w:sz w:val="28"/>
        </w:rPr>
        <w:t>конкурсов или аукционов</w:t>
      </w:r>
      <w:r w:rsidR="005A255F" w:rsidRPr="00435B81">
        <w:rPr>
          <w:sz w:val="28"/>
        </w:rPr>
        <w:t xml:space="preserve"> </w:t>
      </w:r>
      <w:r w:rsidRPr="00435B81">
        <w:rPr>
          <w:sz w:val="28"/>
        </w:rPr>
        <w:t xml:space="preserve">по </w:t>
      </w:r>
      <w:r w:rsidR="005A255F" w:rsidRPr="00435B81">
        <w:rPr>
          <w:sz w:val="28"/>
        </w:rPr>
        <w:t>приобретению</w:t>
      </w:r>
      <w:r w:rsidRPr="00435B81">
        <w:rPr>
          <w:sz w:val="28"/>
        </w:rPr>
        <w:t xml:space="preserve"> лекарственных препаратов, медицинских изделий, меди</w:t>
      </w:r>
      <w:r w:rsidR="00066F4B">
        <w:rPr>
          <w:sz w:val="28"/>
        </w:rPr>
        <w:t>цинского оборудования и контроля</w:t>
      </w:r>
      <w:r w:rsidR="001A421C" w:rsidRPr="00435B81">
        <w:rPr>
          <w:sz w:val="28"/>
        </w:rPr>
        <w:t xml:space="preserve"> за начальн</w:t>
      </w:r>
      <w:r w:rsidR="00DD3BF6" w:rsidRPr="00435B81">
        <w:rPr>
          <w:sz w:val="28"/>
        </w:rPr>
        <w:t>ой</w:t>
      </w:r>
      <w:r w:rsidR="001A421C" w:rsidRPr="00435B81">
        <w:rPr>
          <w:sz w:val="28"/>
        </w:rPr>
        <w:t xml:space="preserve"> (максимальн</w:t>
      </w:r>
      <w:r w:rsidR="00DD3BF6" w:rsidRPr="00435B81">
        <w:rPr>
          <w:sz w:val="28"/>
        </w:rPr>
        <w:t>ой</w:t>
      </w:r>
      <w:r w:rsidR="001A421C" w:rsidRPr="00435B81">
        <w:rPr>
          <w:sz w:val="28"/>
        </w:rPr>
        <w:t>) цен</w:t>
      </w:r>
      <w:r w:rsidR="00DD3BF6" w:rsidRPr="00435B81">
        <w:rPr>
          <w:sz w:val="28"/>
        </w:rPr>
        <w:t>ой</w:t>
      </w:r>
      <w:r w:rsidR="001A421C" w:rsidRPr="00435B81">
        <w:rPr>
          <w:sz w:val="28"/>
        </w:rPr>
        <w:t xml:space="preserve"> контрактов, </w:t>
      </w:r>
      <w:r w:rsidR="001A421C" w:rsidRPr="00E15CEA">
        <w:rPr>
          <w:sz w:val="28"/>
        </w:rPr>
        <w:t>начальн</w:t>
      </w:r>
      <w:r w:rsidR="00715245" w:rsidRPr="00E15CEA">
        <w:rPr>
          <w:sz w:val="28"/>
        </w:rPr>
        <w:t>ой</w:t>
      </w:r>
      <w:r w:rsidR="00DD3BF6" w:rsidRPr="00E15CEA">
        <w:rPr>
          <w:sz w:val="28"/>
        </w:rPr>
        <w:t xml:space="preserve"> цен</w:t>
      </w:r>
      <w:r w:rsidR="00715245" w:rsidRPr="00E15CEA">
        <w:rPr>
          <w:sz w:val="28"/>
        </w:rPr>
        <w:t>ой</w:t>
      </w:r>
      <w:r w:rsidR="001A421C" w:rsidRPr="00435B81">
        <w:rPr>
          <w:sz w:val="28"/>
        </w:rPr>
        <w:t xml:space="preserve"> единиц товара, работы, услуги каждого заказчика и обоснование</w:t>
      </w:r>
      <w:r w:rsidR="00DD3BF6" w:rsidRPr="00435B81">
        <w:rPr>
          <w:sz w:val="28"/>
        </w:rPr>
        <w:t>м</w:t>
      </w:r>
      <w:r w:rsidR="001A421C" w:rsidRPr="00435B81">
        <w:rPr>
          <w:sz w:val="28"/>
        </w:rPr>
        <w:t xml:space="preserve"> таких цен соответствующим заказчиком;</w:t>
      </w:r>
    </w:p>
    <w:p w:rsidR="0065155B" w:rsidRDefault="00302114" w:rsidP="002D286A">
      <w:pPr>
        <w:ind w:firstLine="709"/>
        <w:jc w:val="both"/>
        <w:rPr>
          <w:sz w:val="28"/>
          <w:szCs w:val="28"/>
        </w:rPr>
      </w:pPr>
      <w:r w:rsidRPr="00302114">
        <w:rPr>
          <w:sz w:val="28"/>
          <w:szCs w:val="28"/>
        </w:rPr>
        <w:t>на основании принятого решения вправе разрешить осуществлять закупки посредством информационной системы самостоятельно в соответствии</w:t>
      </w:r>
      <w:r w:rsidR="001A421C">
        <w:rPr>
          <w:sz w:val="28"/>
          <w:szCs w:val="28"/>
        </w:rPr>
        <w:t xml:space="preserve"> </w:t>
      </w:r>
      <w:r w:rsidR="001A421C" w:rsidRPr="001A421C">
        <w:rPr>
          <w:sz w:val="28"/>
          <w:szCs w:val="28"/>
        </w:rPr>
        <w:t>с</w:t>
      </w:r>
      <w:r w:rsidRPr="00302114">
        <w:rPr>
          <w:sz w:val="28"/>
          <w:szCs w:val="28"/>
        </w:rPr>
        <w:t xml:space="preserve"> </w:t>
      </w:r>
      <w:r w:rsidRPr="0006694C">
        <w:rPr>
          <w:sz w:val="28"/>
          <w:szCs w:val="28"/>
        </w:rPr>
        <w:t>Федеральным законом</w:t>
      </w:r>
      <w:r w:rsidRPr="00302114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BA5885" w:rsidRDefault="00BA5885" w:rsidP="00BA5885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2.2 </w:t>
      </w:r>
      <w:r w:rsidRPr="00BA5885">
        <w:rPr>
          <w:sz w:val="28"/>
          <w:szCs w:val="28"/>
        </w:rPr>
        <w:t>раздела 2 «Права и обязанности уполномоченного органа и заказчиков при осуществлении процедуры определения поставщиков (подрядчиков, исполнителей) и приеме заявок на закупку»:</w:t>
      </w:r>
    </w:p>
    <w:p w:rsidR="00BA5885" w:rsidRDefault="00BA5885" w:rsidP="0064344B">
      <w:pPr>
        <w:pStyle w:val="a4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2C5E23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2C5E23">
        <w:rPr>
          <w:sz w:val="28"/>
          <w:szCs w:val="28"/>
        </w:rPr>
        <w:t>третий-четвертый</w:t>
      </w:r>
      <w:r>
        <w:rPr>
          <w:sz w:val="28"/>
          <w:szCs w:val="28"/>
        </w:rPr>
        <w:t xml:space="preserve"> изложить в редакции:</w:t>
      </w:r>
    </w:p>
    <w:p w:rsidR="002C5E23" w:rsidRPr="00435B81" w:rsidRDefault="00BA5885" w:rsidP="0064344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A5885">
        <w:rPr>
          <w:sz w:val="28"/>
          <w:szCs w:val="28"/>
        </w:rPr>
        <w:t xml:space="preserve">выбирает способ определения </w:t>
      </w:r>
      <w:r w:rsidRPr="00435B81">
        <w:rPr>
          <w:sz w:val="28"/>
          <w:szCs w:val="28"/>
        </w:rPr>
        <w:t>поставщика (подрядчика, исполнителя);</w:t>
      </w:r>
    </w:p>
    <w:p w:rsidR="00BA5885" w:rsidRPr="00792344" w:rsidRDefault="00BA5885" w:rsidP="0064344B">
      <w:pPr>
        <w:pStyle w:val="a4"/>
        <w:ind w:left="0" w:firstLine="709"/>
        <w:jc w:val="both"/>
        <w:rPr>
          <w:sz w:val="28"/>
          <w:szCs w:val="28"/>
        </w:rPr>
      </w:pPr>
      <w:r w:rsidRPr="00435B81">
        <w:rPr>
          <w:sz w:val="28"/>
          <w:szCs w:val="28"/>
        </w:rPr>
        <w:t xml:space="preserve">определяет и обосновывает начальную (максимальную) цену контракта, </w:t>
      </w:r>
      <w:r w:rsidR="008E1581" w:rsidRPr="005657B2">
        <w:rPr>
          <w:sz w:val="28"/>
          <w:szCs w:val="28"/>
        </w:rPr>
        <w:t>начальную цену единицы товара, работы, услуги,</w:t>
      </w:r>
      <w:r w:rsidR="008E1581">
        <w:rPr>
          <w:sz w:val="28"/>
          <w:szCs w:val="28"/>
        </w:rPr>
        <w:t xml:space="preserve"> </w:t>
      </w:r>
      <w:r w:rsidRPr="00435B81">
        <w:rPr>
          <w:sz w:val="28"/>
          <w:szCs w:val="28"/>
        </w:rPr>
        <w:t>начальную сумму цен единиц товара, работы, услуги,</w:t>
      </w:r>
      <w:r w:rsidR="008E1581">
        <w:rPr>
          <w:sz w:val="28"/>
          <w:szCs w:val="28"/>
        </w:rPr>
        <w:t xml:space="preserve"> максимальное значение цены контракта. В случае включения в заявку на закупку несколь</w:t>
      </w:r>
      <w:r w:rsidR="00A11993">
        <w:rPr>
          <w:sz w:val="28"/>
          <w:szCs w:val="28"/>
        </w:rPr>
        <w:t>ких видов товаров, работ, услуг</w:t>
      </w:r>
      <w:r w:rsidR="008E1581">
        <w:rPr>
          <w:sz w:val="28"/>
          <w:szCs w:val="28"/>
        </w:rPr>
        <w:t xml:space="preserve"> заказчик определяет и обосновывает</w:t>
      </w:r>
      <w:r w:rsidRPr="00435B81">
        <w:rPr>
          <w:sz w:val="28"/>
          <w:szCs w:val="28"/>
        </w:rPr>
        <w:t xml:space="preserve"> начальную (максимальную) цену каждо</w:t>
      </w:r>
      <w:r w:rsidR="008E1581">
        <w:rPr>
          <w:sz w:val="28"/>
          <w:szCs w:val="28"/>
        </w:rPr>
        <w:t>го</w:t>
      </w:r>
      <w:r w:rsidRPr="00435B81">
        <w:rPr>
          <w:sz w:val="28"/>
          <w:szCs w:val="28"/>
        </w:rPr>
        <w:t xml:space="preserve"> </w:t>
      </w:r>
      <w:r w:rsidR="008E1581">
        <w:rPr>
          <w:sz w:val="28"/>
          <w:szCs w:val="28"/>
        </w:rPr>
        <w:t>вида, включенного в заявку на закупку</w:t>
      </w:r>
      <w:r w:rsidRPr="00435B81">
        <w:rPr>
          <w:sz w:val="28"/>
          <w:szCs w:val="28"/>
        </w:rPr>
        <w:t>;»</w:t>
      </w:r>
      <w:r w:rsidR="00422FAE" w:rsidRPr="00435B81">
        <w:rPr>
          <w:sz w:val="28"/>
          <w:szCs w:val="28"/>
        </w:rPr>
        <w:t>.</w:t>
      </w:r>
    </w:p>
    <w:p w:rsidR="00422FAE" w:rsidRDefault="00422FAE" w:rsidP="0064344B">
      <w:pPr>
        <w:pStyle w:val="a4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абзаца </w:t>
      </w:r>
      <w:r w:rsidR="002C5E23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дополнить абзацем следующего содержания: </w:t>
      </w:r>
    </w:p>
    <w:p w:rsidR="00422FAE" w:rsidRDefault="00422FAE" w:rsidP="00643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2FAE">
        <w:rPr>
          <w:sz w:val="28"/>
          <w:szCs w:val="28"/>
        </w:rPr>
        <w:t>применяет национальный режим при осуществлении закупок в случаях</w:t>
      </w:r>
      <w:r w:rsidRPr="00DD3BF6">
        <w:rPr>
          <w:sz w:val="28"/>
          <w:szCs w:val="28"/>
        </w:rPr>
        <w:t>, установленных действующим законодательством;»</w:t>
      </w:r>
      <w:r w:rsidR="00204695" w:rsidRPr="00DD3BF6">
        <w:rPr>
          <w:sz w:val="28"/>
          <w:szCs w:val="28"/>
        </w:rPr>
        <w:t>.</w:t>
      </w:r>
    </w:p>
    <w:p w:rsidR="00204695" w:rsidRPr="002D286A" w:rsidRDefault="00204695" w:rsidP="0064344B">
      <w:pPr>
        <w:pStyle w:val="a4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 w:rsidRPr="00204695">
        <w:t xml:space="preserve"> </w:t>
      </w:r>
      <w:r w:rsidRPr="002D286A">
        <w:rPr>
          <w:sz w:val="28"/>
          <w:szCs w:val="28"/>
        </w:rPr>
        <w:t xml:space="preserve">После абзаца </w:t>
      </w:r>
      <w:r w:rsidR="002C5E23">
        <w:rPr>
          <w:sz w:val="28"/>
          <w:szCs w:val="28"/>
        </w:rPr>
        <w:t>девятого</w:t>
      </w:r>
      <w:r w:rsidRPr="002D286A">
        <w:rPr>
          <w:sz w:val="28"/>
          <w:szCs w:val="28"/>
        </w:rPr>
        <w:t xml:space="preserve"> дополнить абзацем следующего содержания:</w:t>
      </w:r>
    </w:p>
    <w:p w:rsidR="00204695" w:rsidRDefault="00204695" w:rsidP="0064344B">
      <w:pPr>
        <w:ind w:firstLine="709"/>
        <w:jc w:val="both"/>
        <w:rPr>
          <w:sz w:val="28"/>
          <w:szCs w:val="28"/>
        </w:rPr>
      </w:pPr>
      <w:r w:rsidRPr="00435B81">
        <w:rPr>
          <w:sz w:val="28"/>
          <w:szCs w:val="28"/>
        </w:rPr>
        <w:t xml:space="preserve">«в соответствии с Федеральным законом </w:t>
      </w:r>
      <w:r w:rsidRPr="00A13786">
        <w:rPr>
          <w:sz w:val="28"/>
          <w:szCs w:val="28"/>
        </w:rPr>
        <w:t>устанавливает</w:t>
      </w:r>
      <w:r w:rsidR="004E5C01" w:rsidRPr="00A13786">
        <w:t xml:space="preserve"> </w:t>
      </w:r>
      <w:r w:rsidRPr="00A13786">
        <w:rPr>
          <w:sz w:val="28"/>
          <w:szCs w:val="28"/>
        </w:rPr>
        <w:t>требования обеспечени</w:t>
      </w:r>
      <w:r w:rsidR="00106E2C" w:rsidRPr="00A13786">
        <w:rPr>
          <w:sz w:val="28"/>
          <w:szCs w:val="28"/>
        </w:rPr>
        <w:t>я</w:t>
      </w:r>
      <w:r w:rsidRPr="00A13786">
        <w:rPr>
          <w:sz w:val="28"/>
          <w:szCs w:val="28"/>
        </w:rPr>
        <w:t xml:space="preserve"> гарантийных обязательств;».</w:t>
      </w:r>
    </w:p>
    <w:p w:rsidR="0081391E" w:rsidRDefault="0081391E" w:rsidP="0064344B">
      <w:pPr>
        <w:pStyle w:val="a4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2C5E23">
        <w:rPr>
          <w:sz w:val="28"/>
          <w:szCs w:val="28"/>
        </w:rPr>
        <w:t>десятый</w:t>
      </w:r>
      <w:r>
        <w:rPr>
          <w:sz w:val="28"/>
          <w:szCs w:val="28"/>
        </w:rPr>
        <w:t xml:space="preserve"> </w:t>
      </w:r>
      <w:r w:rsidRPr="0081391E">
        <w:rPr>
          <w:sz w:val="28"/>
          <w:szCs w:val="28"/>
        </w:rPr>
        <w:t>изложить в редакции:</w:t>
      </w:r>
    </w:p>
    <w:p w:rsidR="0081391E" w:rsidRDefault="0081391E" w:rsidP="00643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1391E">
        <w:rPr>
          <w:sz w:val="28"/>
          <w:szCs w:val="28"/>
        </w:rPr>
        <w:t xml:space="preserve">вправе осуществлять полный цикл работы в информационной системе (планирование, </w:t>
      </w:r>
      <w:r w:rsidRPr="00435B81">
        <w:rPr>
          <w:sz w:val="28"/>
          <w:szCs w:val="28"/>
        </w:rPr>
        <w:t>осуществление закупок, в</w:t>
      </w:r>
      <w:r w:rsidRPr="0081391E">
        <w:rPr>
          <w:sz w:val="28"/>
          <w:szCs w:val="28"/>
        </w:rPr>
        <w:t xml:space="preserve"> том числе подача заявки на з</w:t>
      </w:r>
      <w:r w:rsidR="00273D7D">
        <w:rPr>
          <w:sz w:val="28"/>
          <w:szCs w:val="28"/>
        </w:rPr>
        <w:t>акупку</w:t>
      </w:r>
      <w:r w:rsidR="00273D7D" w:rsidRPr="00C04E65">
        <w:rPr>
          <w:sz w:val="28"/>
          <w:szCs w:val="28"/>
        </w:rPr>
        <w:t>, размещение информации о заключении, исполнении, изменении, расторжении контрактов для последующего их включения в реестр контрактов,</w:t>
      </w:r>
      <w:r w:rsidRPr="0081391E">
        <w:rPr>
          <w:sz w:val="28"/>
          <w:szCs w:val="28"/>
        </w:rPr>
        <w:t xml:space="preserve"> </w:t>
      </w:r>
      <w:r w:rsidR="00620FA8">
        <w:rPr>
          <w:sz w:val="28"/>
          <w:szCs w:val="28"/>
        </w:rPr>
        <w:t>размещение</w:t>
      </w:r>
      <w:r w:rsidR="00C04E65">
        <w:rPr>
          <w:sz w:val="28"/>
          <w:szCs w:val="28"/>
        </w:rPr>
        <w:t xml:space="preserve"> информации </w:t>
      </w:r>
      <w:r w:rsidR="0020254D">
        <w:rPr>
          <w:sz w:val="28"/>
          <w:szCs w:val="28"/>
        </w:rPr>
        <w:t xml:space="preserve">о </w:t>
      </w:r>
      <w:r w:rsidRPr="0081391E">
        <w:rPr>
          <w:sz w:val="28"/>
          <w:szCs w:val="28"/>
        </w:rPr>
        <w:t>закупках</w:t>
      </w:r>
      <w:r w:rsidR="00F0621E">
        <w:rPr>
          <w:sz w:val="28"/>
          <w:szCs w:val="28"/>
        </w:rPr>
        <w:t xml:space="preserve">, осуществленных </w:t>
      </w:r>
      <w:r w:rsidR="00C04E65">
        <w:rPr>
          <w:sz w:val="28"/>
          <w:szCs w:val="28"/>
        </w:rPr>
        <w:br/>
      </w:r>
      <w:r w:rsidR="00F0621E">
        <w:rPr>
          <w:sz w:val="28"/>
          <w:szCs w:val="28"/>
        </w:rPr>
        <w:t>в соответствии с пунктами 4, 5 части 1 статьи 93 Федерального закона</w:t>
      </w:r>
      <w:r w:rsidRPr="0081391E">
        <w:rPr>
          <w:sz w:val="28"/>
          <w:szCs w:val="28"/>
        </w:rPr>
        <w:t>);</w:t>
      </w:r>
      <w:r>
        <w:rPr>
          <w:sz w:val="28"/>
          <w:szCs w:val="28"/>
        </w:rPr>
        <w:t>».</w:t>
      </w:r>
    </w:p>
    <w:p w:rsidR="002D286A" w:rsidRDefault="002D286A" w:rsidP="0064344B">
      <w:pPr>
        <w:pStyle w:val="a4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тринадцатый</w:t>
      </w:r>
      <w:r w:rsidR="002C5E23">
        <w:rPr>
          <w:sz w:val="28"/>
          <w:szCs w:val="28"/>
        </w:rPr>
        <w:t>-пятнадцатый</w:t>
      </w:r>
      <w:r>
        <w:rPr>
          <w:sz w:val="28"/>
          <w:szCs w:val="28"/>
        </w:rPr>
        <w:t xml:space="preserve"> изложить в редакции:</w:t>
      </w:r>
    </w:p>
    <w:p w:rsidR="002D286A" w:rsidRDefault="002D286A" w:rsidP="0064344B">
      <w:pPr>
        <w:ind w:firstLine="709"/>
        <w:jc w:val="both"/>
        <w:rPr>
          <w:sz w:val="28"/>
          <w:szCs w:val="28"/>
        </w:rPr>
      </w:pPr>
      <w:r w:rsidRPr="00B2305B">
        <w:rPr>
          <w:sz w:val="28"/>
          <w:szCs w:val="28"/>
        </w:rPr>
        <w:t>«утверждает и подписывает</w:t>
      </w:r>
      <w:r w:rsidRPr="002D286A">
        <w:rPr>
          <w:sz w:val="28"/>
          <w:szCs w:val="28"/>
        </w:rPr>
        <w:t xml:space="preserve"> усиленной квалифицированной электронной подписью в информационной системе документацию, разработанную уполномоченным органом в соответствии с поданной заявкой на закупку. Уполномоченный орган вправе потребовать представления утвержденной документации на бумажном носителе;</w:t>
      </w:r>
    </w:p>
    <w:p w:rsidR="004E5C01" w:rsidRDefault="002D286A" w:rsidP="0064344B">
      <w:pPr>
        <w:ind w:firstLine="709"/>
        <w:jc w:val="both"/>
        <w:rPr>
          <w:sz w:val="28"/>
          <w:szCs w:val="28"/>
        </w:rPr>
      </w:pPr>
      <w:r w:rsidRPr="002D286A">
        <w:rPr>
          <w:sz w:val="28"/>
          <w:szCs w:val="28"/>
        </w:rPr>
        <w:t xml:space="preserve">направляет </w:t>
      </w:r>
      <w:r w:rsidR="00620FA8" w:rsidRPr="002D286A">
        <w:rPr>
          <w:sz w:val="28"/>
          <w:szCs w:val="28"/>
        </w:rPr>
        <w:t xml:space="preserve">в </w:t>
      </w:r>
      <w:r w:rsidR="00620FA8">
        <w:rPr>
          <w:sz w:val="28"/>
          <w:szCs w:val="28"/>
        </w:rPr>
        <w:t>форме электронного документа</w:t>
      </w:r>
      <w:r w:rsidR="00620FA8" w:rsidRPr="002D286A">
        <w:rPr>
          <w:sz w:val="28"/>
          <w:szCs w:val="28"/>
        </w:rPr>
        <w:t xml:space="preserve"> </w:t>
      </w:r>
      <w:r w:rsidR="00620FA8">
        <w:rPr>
          <w:sz w:val="28"/>
          <w:szCs w:val="28"/>
        </w:rPr>
        <w:t>в уполномоченный</w:t>
      </w:r>
      <w:r w:rsidR="004E5C01" w:rsidRPr="002D286A">
        <w:rPr>
          <w:sz w:val="28"/>
          <w:szCs w:val="28"/>
        </w:rPr>
        <w:t xml:space="preserve"> орган</w:t>
      </w:r>
      <w:r w:rsidR="00620FA8">
        <w:rPr>
          <w:sz w:val="28"/>
          <w:szCs w:val="28"/>
        </w:rPr>
        <w:t xml:space="preserve"> </w:t>
      </w:r>
      <w:r w:rsidRPr="002D286A">
        <w:rPr>
          <w:sz w:val="28"/>
          <w:szCs w:val="28"/>
        </w:rPr>
        <w:t xml:space="preserve">разъяснения положений </w:t>
      </w:r>
      <w:r w:rsidRPr="004E5C01">
        <w:rPr>
          <w:sz w:val="28"/>
          <w:szCs w:val="28"/>
        </w:rPr>
        <w:t>документации</w:t>
      </w:r>
      <w:r w:rsidR="004E5C01">
        <w:rPr>
          <w:sz w:val="28"/>
          <w:szCs w:val="28"/>
        </w:rPr>
        <w:t>;</w:t>
      </w:r>
    </w:p>
    <w:p w:rsidR="00620FA8" w:rsidRDefault="004E5C01" w:rsidP="00620FA8">
      <w:pPr>
        <w:ind w:firstLine="709"/>
        <w:jc w:val="both"/>
        <w:rPr>
          <w:sz w:val="28"/>
          <w:szCs w:val="28"/>
        </w:rPr>
      </w:pPr>
      <w:r w:rsidRPr="004E5C01">
        <w:rPr>
          <w:sz w:val="28"/>
          <w:szCs w:val="28"/>
        </w:rPr>
        <w:t xml:space="preserve">направляет в форме электронного документа в уполномоченный орган </w:t>
      </w:r>
      <w:r w:rsidRPr="00E15CEA">
        <w:rPr>
          <w:sz w:val="28"/>
          <w:szCs w:val="28"/>
        </w:rPr>
        <w:t>уведомление об отмене процедуры определения поставщика (подрядчика, исполнителя</w:t>
      </w:r>
      <w:r w:rsidR="00D803EA" w:rsidRPr="00E15CEA">
        <w:rPr>
          <w:sz w:val="28"/>
          <w:szCs w:val="28"/>
        </w:rPr>
        <w:t>) в случаях, предусмотренных Федеральным законом</w:t>
      </w:r>
      <w:r w:rsidRPr="00E15CEA">
        <w:rPr>
          <w:sz w:val="28"/>
          <w:szCs w:val="28"/>
        </w:rPr>
        <w:t>;</w:t>
      </w:r>
      <w:r w:rsidR="002D286A" w:rsidRPr="00E15CEA">
        <w:rPr>
          <w:sz w:val="28"/>
          <w:szCs w:val="28"/>
        </w:rPr>
        <w:t>».</w:t>
      </w:r>
    </w:p>
    <w:p w:rsidR="00620FA8" w:rsidRPr="00B2305B" w:rsidRDefault="00620FA8" w:rsidP="00620F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1.3.6. Абзац девятнадцатый исключить.</w:t>
      </w:r>
    </w:p>
    <w:p w:rsidR="004E5C01" w:rsidRDefault="002D286A" w:rsidP="00643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1.3.7.</w:t>
      </w:r>
      <w:r w:rsidR="00620FA8">
        <w:rPr>
          <w:sz w:val="28"/>
          <w:szCs w:val="28"/>
        </w:rPr>
        <w:tab/>
        <w:t>Абзац</w:t>
      </w:r>
      <w:r w:rsidR="003E7B05" w:rsidRPr="003E7B05">
        <w:rPr>
          <w:sz w:val="28"/>
          <w:szCs w:val="28"/>
        </w:rPr>
        <w:t xml:space="preserve"> </w:t>
      </w:r>
      <w:r w:rsidR="002C5E23">
        <w:rPr>
          <w:sz w:val="28"/>
          <w:szCs w:val="28"/>
        </w:rPr>
        <w:t>двадцатый</w:t>
      </w:r>
      <w:r w:rsidR="003E7B05" w:rsidRPr="003E7B05">
        <w:rPr>
          <w:sz w:val="28"/>
          <w:szCs w:val="28"/>
        </w:rPr>
        <w:t xml:space="preserve"> изложить в редакции:</w:t>
      </w:r>
    </w:p>
    <w:p w:rsidR="00620FA8" w:rsidRDefault="004E5C01" w:rsidP="00620F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D286A" w:rsidRPr="002D286A">
        <w:rPr>
          <w:sz w:val="28"/>
          <w:szCs w:val="28"/>
        </w:rPr>
        <w:t xml:space="preserve">при проведении </w:t>
      </w:r>
      <w:r w:rsidR="002D286A" w:rsidRPr="00B2305B">
        <w:rPr>
          <w:sz w:val="28"/>
          <w:szCs w:val="28"/>
        </w:rPr>
        <w:t xml:space="preserve">совместных </w:t>
      </w:r>
      <w:r w:rsidR="009203F7">
        <w:rPr>
          <w:sz w:val="28"/>
          <w:szCs w:val="28"/>
        </w:rPr>
        <w:t>конкурсов или аукционов</w:t>
      </w:r>
      <w:r w:rsidR="00222011" w:rsidRPr="00B2305B">
        <w:rPr>
          <w:sz w:val="28"/>
          <w:szCs w:val="28"/>
        </w:rPr>
        <w:t xml:space="preserve"> </w:t>
      </w:r>
      <w:r w:rsidR="002D286A" w:rsidRPr="00B2305B">
        <w:rPr>
          <w:sz w:val="28"/>
          <w:szCs w:val="28"/>
        </w:rPr>
        <w:t xml:space="preserve">подписывает </w:t>
      </w:r>
      <w:r w:rsidR="009203F7" w:rsidRPr="002D286A">
        <w:rPr>
          <w:sz w:val="28"/>
          <w:szCs w:val="28"/>
        </w:rPr>
        <w:t>усиленной</w:t>
      </w:r>
      <w:r w:rsidR="009203F7">
        <w:rPr>
          <w:sz w:val="28"/>
          <w:szCs w:val="28"/>
        </w:rPr>
        <w:t xml:space="preserve"> квалифицированной электронной </w:t>
      </w:r>
      <w:r w:rsidR="009203F7" w:rsidRPr="002D286A">
        <w:rPr>
          <w:sz w:val="28"/>
          <w:szCs w:val="28"/>
        </w:rPr>
        <w:t>подписью</w:t>
      </w:r>
      <w:r w:rsidR="009203F7" w:rsidRPr="00B2305B">
        <w:rPr>
          <w:sz w:val="28"/>
          <w:szCs w:val="28"/>
        </w:rPr>
        <w:t xml:space="preserve"> </w:t>
      </w:r>
      <w:r w:rsidR="002D286A" w:rsidRPr="00B2305B">
        <w:rPr>
          <w:sz w:val="28"/>
          <w:szCs w:val="28"/>
        </w:rPr>
        <w:t xml:space="preserve">протоколы, составленные в ходе проведения </w:t>
      </w:r>
      <w:r w:rsidR="009203F7">
        <w:rPr>
          <w:sz w:val="28"/>
          <w:szCs w:val="28"/>
        </w:rPr>
        <w:t>указанных процедур</w:t>
      </w:r>
      <w:r w:rsidR="003E7B05">
        <w:rPr>
          <w:sz w:val="28"/>
          <w:szCs w:val="28"/>
        </w:rPr>
        <w:t>.».</w:t>
      </w:r>
    </w:p>
    <w:p w:rsidR="003E7B05" w:rsidRPr="00620FA8" w:rsidRDefault="00620FA8" w:rsidP="00620F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1.3.8. </w:t>
      </w:r>
      <w:r w:rsidR="003E7B05" w:rsidRPr="00620FA8">
        <w:rPr>
          <w:sz w:val="28"/>
          <w:szCs w:val="28"/>
        </w:rPr>
        <w:t>Абзац двадц</w:t>
      </w:r>
      <w:r w:rsidR="00681C3B">
        <w:rPr>
          <w:sz w:val="28"/>
          <w:szCs w:val="28"/>
        </w:rPr>
        <w:t>ать</w:t>
      </w:r>
      <w:bookmarkStart w:id="0" w:name="_GoBack"/>
      <w:bookmarkEnd w:id="0"/>
      <w:r w:rsidR="002C5E23" w:rsidRPr="00620FA8">
        <w:rPr>
          <w:sz w:val="28"/>
          <w:szCs w:val="28"/>
        </w:rPr>
        <w:t xml:space="preserve"> первый</w:t>
      </w:r>
      <w:r w:rsidR="003E7B05" w:rsidRPr="00620FA8">
        <w:rPr>
          <w:sz w:val="28"/>
          <w:szCs w:val="28"/>
        </w:rPr>
        <w:t xml:space="preserve"> исключить.</w:t>
      </w:r>
    </w:p>
    <w:p w:rsidR="003E7B05" w:rsidRPr="003E7B05" w:rsidRDefault="003E7B05" w:rsidP="0064344B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E7B05">
        <w:rPr>
          <w:sz w:val="28"/>
          <w:szCs w:val="28"/>
        </w:rPr>
        <w:t>Пункт 3.1. раздела 3 «Порядок подачи заказчиками заявок на закупку в уполномоченный орган</w:t>
      </w:r>
      <w:r>
        <w:rPr>
          <w:sz w:val="28"/>
          <w:szCs w:val="28"/>
        </w:rPr>
        <w:t>» изложить в следующей редакции:</w:t>
      </w:r>
    </w:p>
    <w:p w:rsidR="003E7B05" w:rsidRPr="003E7B05" w:rsidRDefault="003E7B05" w:rsidP="0064344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E7B05">
        <w:rPr>
          <w:sz w:val="28"/>
          <w:szCs w:val="28"/>
        </w:rPr>
        <w:t>3.1. Заказчик:</w:t>
      </w:r>
    </w:p>
    <w:p w:rsidR="003E7B05" w:rsidRPr="003E7B05" w:rsidRDefault="003E7B05" w:rsidP="0064344B">
      <w:pPr>
        <w:pStyle w:val="a4"/>
        <w:ind w:left="0" w:firstLine="709"/>
        <w:jc w:val="both"/>
        <w:rPr>
          <w:sz w:val="28"/>
          <w:szCs w:val="28"/>
        </w:rPr>
      </w:pPr>
      <w:r w:rsidRPr="003E7B05">
        <w:rPr>
          <w:sz w:val="28"/>
          <w:szCs w:val="28"/>
        </w:rPr>
        <w:t xml:space="preserve">осуществляет подачу заявки на закупку посредством информационной системы (за исключением закупок по контрактам, содержащим сведения, составляющие государственную тайну). </w:t>
      </w:r>
      <w:r w:rsidRPr="004C335C">
        <w:rPr>
          <w:sz w:val="28"/>
          <w:szCs w:val="28"/>
        </w:rPr>
        <w:t xml:space="preserve">В исключительных случаях допускается представление в уполномоченный орган заявки </w:t>
      </w:r>
      <w:r w:rsidR="00771E6B" w:rsidRPr="004C335C">
        <w:rPr>
          <w:sz w:val="28"/>
          <w:szCs w:val="28"/>
        </w:rPr>
        <w:t xml:space="preserve">на закупку </w:t>
      </w:r>
      <w:r w:rsidRPr="004C335C">
        <w:rPr>
          <w:sz w:val="28"/>
          <w:szCs w:val="28"/>
        </w:rPr>
        <w:t xml:space="preserve">в электронной форме на цифровом носителе </w:t>
      </w:r>
      <w:r w:rsidR="00771E6B" w:rsidRPr="004C335C">
        <w:rPr>
          <w:sz w:val="28"/>
          <w:szCs w:val="28"/>
        </w:rPr>
        <w:t xml:space="preserve">информации </w:t>
      </w:r>
      <w:r w:rsidRPr="004C335C">
        <w:rPr>
          <w:sz w:val="28"/>
          <w:szCs w:val="28"/>
        </w:rPr>
        <w:t>с приложением заявки</w:t>
      </w:r>
      <w:r w:rsidR="00771E6B" w:rsidRPr="004C335C">
        <w:rPr>
          <w:sz w:val="28"/>
          <w:szCs w:val="28"/>
        </w:rPr>
        <w:t xml:space="preserve"> на закупку</w:t>
      </w:r>
      <w:r w:rsidRPr="004C335C">
        <w:rPr>
          <w:sz w:val="28"/>
          <w:szCs w:val="28"/>
        </w:rPr>
        <w:t xml:space="preserve"> на бумажном носителе, подписанной руководителем заказчика или </w:t>
      </w:r>
      <w:r w:rsidR="00771E6B" w:rsidRPr="004C335C">
        <w:rPr>
          <w:sz w:val="28"/>
          <w:szCs w:val="28"/>
        </w:rPr>
        <w:t xml:space="preserve">иным </w:t>
      </w:r>
      <w:r w:rsidRPr="004C335C">
        <w:rPr>
          <w:sz w:val="28"/>
          <w:szCs w:val="28"/>
        </w:rPr>
        <w:t>уполномоченным лицом;</w:t>
      </w:r>
    </w:p>
    <w:p w:rsidR="003E7B05" w:rsidRPr="003E7B05" w:rsidRDefault="003E7B05" w:rsidP="0064344B">
      <w:pPr>
        <w:pStyle w:val="a4"/>
        <w:ind w:left="0" w:firstLine="709"/>
        <w:jc w:val="both"/>
        <w:rPr>
          <w:sz w:val="28"/>
          <w:szCs w:val="28"/>
        </w:rPr>
      </w:pPr>
      <w:r w:rsidRPr="003E7B05">
        <w:rPr>
          <w:sz w:val="28"/>
          <w:szCs w:val="28"/>
        </w:rPr>
        <w:t xml:space="preserve">поданная заявка на закупку посредством информационной системы свидетельствует о начале процедуры определения поставщика (подрядчика, исполнителя) и подтверждает наличие у заказчика </w:t>
      </w:r>
      <w:r w:rsidR="00771E6B" w:rsidRPr="002765C7">
        <w:rPr>
          <w:sz w:val="28"/>
          <w:szCs w:val="28"/>
        </w:rPr>
        <w:t>фин</w:t>
      </w:r>
      <w:r w:rsidR="00DD3BF6" w:rsidRPr="002765C7">
        <w:rPr>
          <w:sz w:val="28"/>
          <w:szCs w:val="28"/>
        </w:rPr>
        <w:t>ансового</w:t>
      </w:r>
      <w:r w:rsidR="00771E6B" w:rsidRPr="002765C7">
        <w:rPr>
          <w:sz w:val="28"/>
          <w:szCs w:val="28"/>
        </w:rPr>
        <w:t xml:space="preserve"> обеспеч</w:t>
      </w:r>
      <w:r w:rsidR="00DD3BF6" w:rsidRPr="002765C7">
        <w:rPr>
          <w:sz w:val="28"/>
          <w:szCs w:val="28"/>
        </w:rPr>
        <w:t>ения</w:t>
      </w:r>
      <w:r w:rsidR="00771E6B" w:rsidRPr="002765C7">
        <w:rPr>
          <w:sz w:val="28"/>
          <w:szCs w:val="28"/>
        </w:rPr>
        <w:t xml:space="preserve"> для осуществления закупки</w:t>
      </w:r>
      <w:r w:rsidR="00DD3BF6" w:rsidRPr="002765C7">
        <w:rPr>
          <w:sz w:val="28"/>
          <w:szCs w:val="28"/>
        </w:rPr>
        <w:t>;</w:t>
      </w:r>
    </w:p>
    <w:p w:rsidR="003E7B05" w:rsidRPr="003E7B05" w:rsidRDefault="003E7B05" w:rsidP="0064344B">
      <w:pPr>
        <w:pStyle w:val="a4"/>
        <w:ind w:left="0" w:firstLine="709"/>
        <w:jc w:val="both"/>
        <w:rPr>
          <w:sz w:val="28"/>
          <w:szCs w:val="28"/>
        </w:rPr>
      </w:pPr>
      <w:r w:rsidRPr="004E5C01">
        <w:rPr>
          <w:sz w:val="28"/>
          <w:szCs w:val="28"/>
        </w:rPr>
        <w:t>в случае определения поставщика (подрядчика, исполнителя) закрытыми способами вместе с заявкой на закупку представляет документы, подтверждающие согласование применения закрытых способов определения поставщика (подрядчика, исполнителя), с уполномоченным Правительством Российской Федерации федеральным органом исполнительной власти на осуществление данных функций в соответствии с законодательством, а также свои предложения относительно перечня потенциальных участников закупки;</w:t>
      </w:r>
    </w:p>
    <w:p w:rsidR="003E7B05" w:rsidRDefault="003E7B05" w:rsidP="0064344B">
      <w:pPr>
        <w:pStyle w:val="a4"/>
        <w:ind w:left="0" w:firstLine="709"/>
        <w:jc w:val="both"/>
        <w:rPr>
          <w:sz w:val="28"/>
          <w:szCs w:val="28"/>
        </w:rPr>
      </w:pPr>
      <w:r w:rsidRPr="003E7B05">
        <w:rPr>
          <w:sz w:val="28"/>
          <w:szCs w:val="28"/>
        </w:rPr>
        <w:t xml:space="preserve">в случае проведения совместных </w:t>
      </w:r>
      <w:r w:rsidR="009203F7">
        <w:rPr>
          <w:sz w:val="28"/>
          <w:szCs w:val="28"/>
        </w:rPr>
        <w:t>конкурсов или аукционов</w:t>
      </w:r>
      <w:r w:rsidRPr="00B2305B">
        <w:rPr>
          <w:sz w:val="28"/>
          <w:szCs w:val="28"/>
        </w:rPr>
        <w:t xml:space="preserve"> </w:t>
      </w:r>
      <w:r w:rsidR="00C829E0" w:rsidRPr="00B2305B">
        <w:rPr>
          <w:sz w:val="28"/>
          <w:szCs w:val="28"/>
        </w:rPr>
        <w:t>к</w:t>
      </w:r>
      <w:r w:rsidRPr="00B2305B">
        <w:rPr>
          <w:sz w:val="28"/>
          <w:szCs w:val="28"/>
        </w:rPr>
        <w:t xml:space="preserve"> заявк</w:t>
      </w:r>
      <w:r w:rsidR="00C829E0" w:rsidRPr="00B2305B">
        <w:rPr>
          <w:sz w:val="28"/>
          <w:szCs w:val="28"/>
        </w:rPr>
        <w:t>е на закупку</w:t>
      </w:r>
      <w:r w:rsidRPr="00B2305B">
        <w:rPr>
          <w:sz w:val="28"/>
          <w:szCs w:val="28"/>
        </w:rPr>
        <w:t>,</w:t>
      </w:r>
      <w:r w:rsidRPr="003E7B05">
        <w:rPr>
          <w:sz w:val="28"/>
          <w:szCs w:val="28"/>
        </w:rPr>
        <w:t xml:space="preserve"> направляемой в уполномоченный орган, прилагается и подписывается усиленной квалифицированной электронной подписью соглашение о проведении совместных </w:t>
      </w:r>
      <w:r w:rsidR="009203F7" w:rsidRPr="009203F7">
        <w:rPr>
          <w:sz w:val="28"/>
          <w:szCs w:val="28"/>
        </w:rPr>
        <w:t>конкурсов или аукционов</w:t>
      </w:r>
      <w:r w:rsidRPr="003E7B05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C04E65" w:rsidRDefault="00C04E65" w:rsidP="0064344B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E5C01" w:rsidRPr="004E5C01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4E5C01" w:rsidRPr="004E5C01">
        <w:rPr>
          <w:sz w:val="28"/>
          <w:szCs w:val="28"/>
        </w:rPr>
        <w:t xml:space="preserve"> 4 «Взаимодействие уполномоченного органа и заказчиков при определении поставщиков (подрядчиков, исполнителей)»</w:t>
      </w:r>
      <w:r>
        <w:rPr>
          <w:sz w:val="28"/>
          <w:szCs w:val="28"/>
        </w:rPr>
        <w:t>:</w:t>
      </w:r>
      <w:r w:rsidR="004E5C01" w:rsidRPr="004E5C01">
        <w:rPr>
          <w:sz w:val="28"/>
          <w:szCs w:val="28"/>
        </w:rPr>
        <w:t xml:space="preserve"> </w:t>
      </w:r>
    </w:p>
    <w:p w:rsidR="004E5C01" w:rsidRDefault="00C04E65" w:rsidP="00C04E65">
      <w:pPr>
        <w:pStyle w:val="a4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 w:rsidRPr="004E5C01">
        <w:rPr>
          <w:sz w:val="28"/>
          <w:szCs w:val="28"/>
        </w:rPr>
        <w:t xml:space="preserve">Пункт 4.2. </w:t>
      </w:r>
      <w:r>
        <w:rPr>
          <w:sz w:val="28"/>
          <w:szCs w:val="28"/>
        </w:rPr>
        <w:t xml:space="preserve">изложить </w:t>
      </w:r>
      <w:r w:rsidR="004E5C01" w:rsidRPr="004E5C01">
        <w:rPr>
          <w:sz w:val="28"/>
          <w:szCs w:val="28"/>
        </w:rPr>
        <w:t>в редакции:</w:t>
      </w:r>
    </w:p>
    <w:p w:rsidR="004E5C01" w:rsidRDefault="004E5C01" w:rsidP="0064344B">
      <w:pPr>
        <w:pStyle w:val="a4"/>
        <w:ind w:left="0" w:firstLine="709"/>
        <w:jc w:val="both"/>
        <w:rPr>
          <w:sz w:val="28"/>
          <w:szCs w:val="28"/>
        </w:rPr>
      </w:pPr>
      <w:r w:rsidRPr="004E5C01">
        <w:rPr>
          <w:sz w:val="28"/>
          <w:szCs w:val="28"/>
        </w:rPr>
        <w:t>«4.2. В случаях, установленных Федеральным законом, заказчик в установленном порядке уведомляет уполномоченный орган об отмене процедуры определения поставщика (подрядчика, исполнителя) за один рабочий день до истечения срока, установленного Федеральным законом для принятия такого решения. В случае нарушения указанного срока решение заказчика об отмене процедуры определения поставщика (подрядчика, исполнителя) уполномоченный орган оставляет без удовлетворения.».</w:t>
      </w:r>
    </w:p>
    <w:p w:rsidR="00C04E65" w:rsidRDefault="00C04E65" w:rsidP="00C04E65">
      <w:pPr>
        <w:pStyle w:val="a4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4.4. изложить в редакции:</w:t>
      </w:r>
    </w:p>
    <w:p w:rsidR="00C04E65" w:rsidRPr="004E5C01" w:rsidRDefault="00C04E65" w:rsidP="00C04E65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04E65">
        <w:rPr>
          <w:sz w:val="28"/>
          <w:szCs w:val="28"/>
        </w:rPr>
        <w:t xml:space="preserve">заказчик в соответствии с настоящим Положением уведомляет уполномоченный орган о необходимости внесения изменений в извещение об осуществлении закупки и (или) документацию с одновременным представлением их в текстовой форме. Уполномоченный орган проверяет поступившее от заказчика уведомление на соответствие содержащихся в нем сведений нормам Федерального закона и принимает решение о внесении изменений в извещение об осуществлении закупки и (или) документацию. </w:t>
      </w:r>
      <w:r>
        <w:rPr>
          <w:sz w:val="28"/>
          <w:szCs w:val="28"/>
        </w:rPr>
        <w:br/>
      </w:r>
      <w:r w:rsidRPr="00C04E65">
        <w:rPr>
          <w:sz w:val="28"/>
          <w:szCs w:val="28"/>
        </w:rPr>
        <w:t>В случае отсутствия возможности внесения необходимых изменений уполномоченный орган в течение двух рабочих дней со дня поступления уведомления извещает об этом заказчика с указанием причин;</w:t>
      </w:r>
      <w:r>
        <w:rPr>
          <w:sz w:val="28"/>
          <w:szCs w:val="28"/>
        </w:rPr>
        <w:t>».</w:t>
      </w:r>
    </w:p>
    <w:p w:rsidR="00E1150E" w:rsidRDefault="003E7B05" w:rsidP="0064344B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E1150E">
        <w:rPr>
          <w:sz w:val="28"/>
          <w:szCs w:val="28"/>
        </w:rPr>
        <w:t xml:space="preserve">Абзац </w:t>
      </w:r>
      <w:r w:rsidR="00E1150E">
        <w:rPr>
          <w:sz w:val="28"/>
          <w:szCs w:val="28"/>
        </w:rPr>
        <w:t>первый</w:t>
      </w:r>
      <w:r w:rsidRPr="00E1150E">
        <w:rPr>
          <w:sz w:val="28"/>
          <w:szCs w:val="28"/>
        </w:rPr>
        <w:t xml:space="preserve"> раздела 5 «Ответстве</w:t>
      </w:r>
      <w:r w:rsidR="00E1150E" w:rsidRPr="00E1150E">
        <w:rPr>
          <w:sz w:val="28"/>
          <w:szCs w:val="28"/>
        </w:rPr>
        <w:t>нность уполномоченного органа и з</w:t>
      </w:r>
      <w:r w:rsidRPr="00E1150E">
        <w:rPr>
          <w:sz w:val="28"/>
          <w:szCs w:val="28"/>
        </w:rPr>
        <w:t>аказчиков</w:t>
      </w:r>
      <w:r w:rsidR="00E1150E" w:rsidRPr="00E1150E">
        <w:rPr>
          <w:sz w:val="28"/>
          <w:szCs w:val="28"/>
        </w:rPr>
        <w:t xml:space="preserve"> </w:t>
      </w:r>
      <w:r w:rsidRPr="00E1150E">
        <w:rPr>
          <w:sz w:val="28"/>
          <w:szCs w:val="28"/>
        </w:rPr>
        <w:t>при определении поставщиков (подрядчиков, исполнителей)</w:t>
      </w:r>
      <w:r w:rsidR="00E1150E" w:rsidRPr="00E1150E">
        <w:rPr>
          <w:sz w:val="28"/>
          <w:szCs w:val="28"/>
        </w:rPr>
        <w:t>» изложить в следующей редакции:</w:t>
      </w:r>
    </w:p>
    <w:p w:rsidR="003E7B05" w:rsidRDefault="00E1150E" w:rsidP="00643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E7B05" w:rsidRPr="00E1150E">
        <w:rPr>
          <w:sz w:val="28"/>
          <w:szCs w:val="28"/>
        </w:rPr>
        <w:t xml:space="preserve">Уполномоченный орган и заказчики несут ответственность, предусмотренную законодательством Российской Федерации, </w:t>
      </w:r>
      <w:r w:rsidR="00C04E65">
        <w:rPr>
          <w:sz w:val="28"/>
          <w:szCs w:val="28"/>
        </w:rPr>
        <w:br/>
      </w:r>
      <w:r w:rsidR="003E7B05" w:rsidRPr="00E1150E">
        <w:rPr>
          <w:sz w:val="28"/>
          <w:szCs w:val="28"/>
        </w:rPr>
        <w:t>в соответствии с разграничением функций, предусмотренных настоящим Положением.</w:t>
      </w:r>
      <w:r>
        <w:rPr>
          <w:sz w:val="28"/>
          <w:szCs w:val="28"/>
        </w:rPr>
        <w:t>»</w:t>
      </w:r>
      <w:r w:rsidR="00D64FC3">
        <w:rPr>
          <w:sz w:val="28"/>
          <w:szCs w:val="28"/>
        </w:rPr>
        <w:t>.</w:t>
      </w:r>
    </w:p>
    <w:p w:rsidR="009947B6" w:rsidRDefault="009947B6" w:rsidP="0064344B">
      <w:pPr>
        <w:ind w:firstLine="709"/>
        <w:jc w:val="both"/>
        <w:rPr>
          <w:sz w:val="28"/>
          <w:szCs w:val="28"/>
        </w:rPr>
      </w:pPr>
      <w:r w:rsidRPr="00C62FE9">
        <w:rPr>
          <w:sz w:val="28"/>
          <w:szCs w:val="28"/>
        </w:rPr>
        <w:t xml:space="preserve">2. Опубликовать постановление на </w:t>
      </w:r>
      <w:r>
        <w:rPr>
          <w:sz w:val="28"/>
          <w:szCs w:val="28"/>
        </w:rPr>
        <w:t>«</w:t>
      </w:r>
      <w:r w:rsidRPr="00C62FE9">
        <w:rPr>
          <w:sz w:val="28"/>
          <w:szCs w:val="28"/>
        </w:rPr>
        <w:t>Официальном интернет-портале правовой информации</w:t>
      </w:r>
      <w:r>
        <w:rPr>
          <w:sz w:val="28"/>
          <w:szCs w:val="28"/>
        </w:rPr>
        <w:t>»</w:t>
      </w:r>
      <w:r w:rsidRPr="00C62FE9">
        <w:rPr>
          <w:sz w:val="28"/>
          <w:szCs w:val="28"/>
        </w:rPr>
        <w:t xml:space="preserve"> (pravo.gov.ru).</w:t>
      </w:r>
    </w:p>
    <w:p w:rsidR="00DD0375" w:rsidRPr="00C62FE9" w:rsidRDefault="00DD0375" w:rsidP="00643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D0375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9947B6" w:rsidRDefault="00DD0375" w:rsidP="006434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47B6" w:rsidRPr="00C62FE9">
        <w:rPr>
          <w:sz w:val="28"/>
          <w:szCs w:val="28"/>
        </w:rPr>
        <w:t>. Контроль за исполнением постановления возложить на заместителя Губернатора Брянской области Филипенко Ю.В.</w:t>
      </w:r>
    </w:p>
    <w:p w:rsidR="003E7B05" w:rsidRDefault="003E7B05" w:rsidP="003E7B05">
      <w:pPr>
        <w:jc w:val="both"/>
        <w:rPr>
          <w:sz w:val="28"/>
          <w:szCs w:val="28"/>
        </w:rPr>
      </w:pPr>
    </w:p>
    <w:p w:rsidR="003E7B05" w:rsidRPr="003E7B05" w:rsidRDefault="003E7B05" w:rsidP="003E7B05">
      <w:pPr>
        <w:jc w:val="both"/>
        <w:rPr>
          <w:sz w:val="28"/>
          <w:szCs w:val="28"/>
        </w:rPr>
      </w:pPr>
    </w:p>
    <w:p w:rsidR="005B4E78" w:rsidRDefault="005B4E78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DDE" w:rsidRPr="00601D03" w:rsidRDefault="00CF42C0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А.В. Богомаз</w:t>
      </w:r>
    </w:p>
    <w:p w:rsidR="00B55DDE" w:rsidRDefault="00B55DDE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DD3BF6" w:rsidRDefault="00DD3BF6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DD3BF6" w:rsidRDefault="00DD3BF6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DD3BF6" w:rsidRDefault="00DD3BF6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DD3BF6" w:rsidRDefault="00DD3BF6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DD3BF6" w:rsidRDefault="00DD3BF6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04E65" w:rsidRDefault="00C04E65" w:rsidP="00B55DDE">
      <w:pPr>
        <w:spacing w:line="276" w:lineRule="auto"/>
        <w:ind w:left="709"/>
        <w:jc w:val="both"/>
        <w:rPr>
          <w:sz w:val="28"/>
          <w:szCs w:val="28"/>
        </w:rPr>
      </w:pPr>
    </w:p>
    <w:p w:rsidR="00CF42C0" w:rsidRDefault="00CF42C0" w:rsidP="008C09DA">
      <w:pPr>
        <w:rPr>
          <w:sz w:val="28"/>
          <w:szCs w:val="28"/>
        </w:rPr>
      </w:pPr>
      <w:r>
        <w:rPr>
          <w:sz w:val="28"/>
          <w:szCs w:val="28"/>
        </w:rPr>
        <w:t>Вице-губернатор                                                                                А.Г. Резунов</w:t>
      </w:r>
    </w:p>
    <w:p w:rsidR="00CF42C0" w:rsidRDefault="00CF42C0" w:rsidP="008C09DA">
      <w:pPr>
        <w:rPr>
          <w:sz w:val="28"/>
          <w:szCs w:val="28"/>
        </w:rPr>
      </w:pPr>
    </w:p>
    <w:p w:rsidR="00CF42C0" w:rsidRDefault="00CF42C0" w:rsidP="008C09DA">
      <w:pPr>
        <w:rPr>
          <w:sz w:val="28"/>
          <w:szCs w:val="28"/>
        </w:rPr>
      </w:pPr>
    </w:p>
    <w:p w:rsidR="008C09DA" w:rsidRPr="00601D03" w:rsidRDefault="00CF42C0" w:rsidP="008C09DA">
      <w:pPr>
        <w:rPr>
          <w:sz w:val="28"/>
          <w:szCs w:val="28"/>
        </w:rPr>
      </w:pPr>
      <w:r>
        <w:rPr>
          <w:sz w:val="28"/>
          <w:szCs w:val="28"/>
        </w:rPr>
        <w:t>Замес</w:t>
      </w:r>
      <w:r w:rsidRPr="00601D03">
        <w:rPr>
          <w:sz w:val="28"/>
          <w:szCs w:val="28"/>
        </w:rPr>
        <w:t>титель Губернатора</w:t>
      </w: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 </w:t>
      </w:r>
      <w:r w:rsidR="00CF42C0">
        <w:rPr>
          <w:sz w:val="28"/>
          <w:szCs w:val="28"/>
        </w:rPr>
        <w:t xml:space="preserve">                               Ю.В</w:t>
      </w:r>
      <w:r w:rsidRPr="00601D03">
        <w:rPr>
          <w:sz w:val="28"/>
          <w:szCs w:val="28"/>
        </w:rPr>
        <w:t xml:space="preserve">. </w:t>
      </w:r>
      <w:r w:rsidR="00CF42C0">
        <w:rPr>
          <w:sz w:val="28"/>
          <w:szCs w:val="28"/>
        </w:rPr>
        <w:t xml:space="preserve">Филипенко </w:t>
      </w:r>
    </w:p>
    <w:p w:rsidR="008C09DA" w:rsidRPr="00601D03" w:rsidRDefault="008C09DA" w:rsidP="008C09DA">
      <w:pPr>
        <w:rPr>
          <w:sz w:val="28"/>
          <w:szCs w:val="28"/>
        </w:rPr>
      </w:pPr>
    </w:p>
    <w:p w:rsidR="008C09DA" w:rsidRPr="00601D03" w:rsidRDefault="008C09DA" w:rsidP="008C09DA">
      <w:pPr>
        <w:rPr>
          <w:sz w:val="28"/>
          <w:szCs w:val="28"/>
        </w:rPr>
      </w:pP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Начальник управления</w:t>
      </w: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государственных закупок</w:t>
      </w:r>
    </w:p>
    <w:p w:rsidR="008C09DA" w:rsidRPr="00D738CC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</w:t>
      </w:r>
      <w:r w:rsidR="00CF42C0">
        <w:rPr>
          <w:sz w:val="28"/>
          <w:szCs w:val="28"/>
        </w:rPr>
        <w:t xml:space="preserve">      </w:t>
      </w:r>
      <w:r w:rsidR="00DD0375">
        <w:rPr>
          <w:sz w:val="28"/>
          <w:szCs w:val="28"/>
        </w:rPr>
        <w:t xml:space="preserve">          </w:t>
      </w:r>
      <w:r w:rsidR="00206598">
        <w:rPr>
          <w:sz w:val="28"/>
          <w:szCs w:val="28"/>
        </w:rPr>
        <w:t xml:space="preserve">                    В.</w:t>
      </w:r>
      <w:r w:rsidR="00CF42C0">
        <w:rPr>
          <w:sz w:val="28"/>
          <w:szCs w:val="28"/>
        </w:rPr>
        <w:t>Ю</w:t>
      </w:r>
      <w:r w:rsidRPr="00601D03">
        <w:rPr>
          <w:sz w:val="28"/>
          <w:szCs w:val="28"/>
        </w:rPr>
        <w:t>.</w:t>
      </w:r>
      <w:r w:rsidR="00CF42C0">
        <w:rPr>
          <w:sz w:val="28"/>
          <w:szCs w:val="28"/>
        </w:rPr>
        <w:t xml:space="preserve"> Шкуркин</w:t>
      </w:r>
    </w:p>
    <w:p w:rsidR="008C09DA" w:rsidRDefault="008C09DA" w:rsidP="008C09DA">
      <w:pPr>
        <w:rPr>
          <w:sz w:val="28"/>
          <w:szCs w:val="28"/>
        </w:rPr>
      </w:pPr>
    </w:p>
    <w:p w:rsidR="00CF42C0" w:rsidRPr="00D738CC" w:rsidRDefault="00CF42C0" w:rsidP="008C09DA">
      <w:pPr>
        <w:rPr>
          <w:sz w:val="28"/>
          <w:szCs w:val="28"/>
        </w:rPr>
      </w:pPr>
    </w:p>
    <w:p w:rsidR="008C09DA" w:rsidRPr="00D738CC" w:rsidRDefault="008C09DA" w:rsidP="008C09DA">
      <w:pPr>
        <w:rPr>
          <w:rFonts w:eastAsia="Calibri"/>
          <w:sz w:val="28"/>
          <w:szCs w:val="28"/>
        </w:rPr>
      </w:pPr>
      <w:r w:rsidRPr="00D738CC">
        <w:rPr>
          <w:sz w:val="28"/>
          <w:szCs w:val="28"/>
        </w:rPr>
        <w:t xml:space="preserve">Начальник отдела делопроизводства                       </w:t>
      </w:r>
      <w:r w:rsidR="0032355A">
        <w:rPr>
          <w:sz w:val="28"/>
          <w:szCs w:val="28"/>
        </w:rPr>
        <w:t xml:space="preserve"> </w:t>
      </w:r>
      <w:r w:rsidRPr="00D738CC">
        <w:rPr>
          <w:sz w:val="28"/>
          <w:szCs w:val="28"/>
        </w:rPr>
        <w:t xml:space="preserve">             </w:t>
      </w:r>
      <w:r w:rsidR="00206598">
        <w:rPr>
          <w:sz w:val="28"/>
          <w:szCs w:val="28"/>
        </w:rPr>
        <w:t xml:space="preserve">  </w:t>
      </w:r>
      <w:r w:rsidR="00CF42C0">
        <w:rPr>
          <w:rFonts w:eastAsia="Calibri"/>
          <w:sz w:val="28"/>
          <w:szCs w:val="28"/>
        </w:rPr>
        <w:t>Н</w:t>
      </w:r>
      <w:r w:rsidRPr="00D738CC">
        <w:rPr>
          <w:rFonts w:eastAsia="Calibri"/>
          <w:sz w:val="28"/>
          <w:szCs w:val="28"/>
        </w:rPr>
        <w:t>.</w:t>
      </w:r>
      <w:r w:rsidR="00206598">
        <w:rPr>
          <w:rFonts w:eastAsia="Calibri"/>
          <w:sz w:val="28"/>
          <w:szCs w:val="28"/>
        </w:rPr>
        <w:t>В.</w:t>
      </w:r>
      <w:r w:rsidRPr="00D738CC">
        <w:rPr>
          <w:rFonts w:eastAsia="Calibri"/>
          <w:sz w:val="28"/>
          <w:szCs w:val="28"/>
        </w:rPr>
        <w:t xml:space="preserve"> </w:t>
      </w:r>
      <w:r w:rsidR="00206598">
        <w:rPr>
          <w:rFonts w:eastAsia="Calibri"/>
          <w:sz w:val="28"/>
          <w:szCs w:val="28"/>
        </w:rPr>
        <w:t>Митрошина</w:t>
      </w:r>
    </w:p>
    <w:p w:rsidR="008C09DA" w:rsidRPr="00D738C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DD03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A34" w:rsidRDefault="00434A34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D7D" w:rsidRDefault="00273D7D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8C09DA" w:rsidRDefault="00CF42C0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</w:t>
      </w:r>
      <w:r w:rsidR="005A2182">
        <w:rPr>
          <w:rFonts w:ascii="Times New Roman" w:hAnsi="Times New Roman" w:cs="Times New Roman"/>
          <w:sz w:val="24"/>
          <w:szCs w:val="24"/>
        </w:rPr>
        <w:t>дырова Д</w:t>
      </w:r>
      <w:r w:rsidR="008C09DA">
        <w:rPr>
          <w:rFonts w:ascii="Times New Roman" w:hAnsi="Times New Roman" w:cs="Times New Roman"/>
          <w:sz w:val="24"/>
          <w:szCs w:val="24"/>
        </w:rPr>
        <w:t>.</w:t>
      </w:r>
      <w:r w:rsidR="005A2182">
        <w:rPr>
          <w:rFonts w:ascii="Times New Roman" w:hAnsi="Times New Roman" w:cs="Times New Roman"/>
          <w:sz w:val="24"/>
          <w:szCs w:val="24"/>
        </w:rPr>
        <w:t>Р.</w:t>
      </w:r>
    </w:p>
    <w:p w:rsidR="008C09DA" w:rsidRDefault="00CF42C0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74-04-76</w:t>
      </w:r>
    </w:p>
    <w:sectPr w:rsidR="008C09DA" w:rsidSect="0032355A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6D5E"/>
    <w:multiLevelType w:val="multilevel"/>
    <w:tmpl w:val="149E47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111D444E"/>
    <w:multiLevelType w:val="multilevel"/>
    <w:tmpl w:val="54F0E4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B3EE6"/>
    <w:multiLevelType w:val="multilevel"/>
    <w:tmpl w:val="4970B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A145829"/>
    <w:multiLevelType w:val="hybridMultilevel"/>
    <w:tmpl w:val="CDB67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E5849"/>
    <w:multiLevelType w:val="hybridMultilevel"/>
    <w:tmpl w:val="5C348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F5263"/>
    <w:multiLevelType w:val="hybridMultilevel"/>
    <w:tmpl w:val="354AA9C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DA"/>
    <w:rsid w:val="000067DC"/>
    <w:rsid w:val="00015346"/>
    <w:rsid w:val="0006694C"/>
    <w:rsid w:val="00066F4B"/>
    <w:rsid w:val="000846E1"/>
    <w:rsid w:val="000B3D6D"/>
    <w:rsid w:val="000C56DE"/>
    <w:rsid w:val="000D5A82"/>
    <w:rsid w:val="000E273B"/>
    <w:rsid w:val="00106E2C"/>
    <w:rsid w:val="0012655C"/>
    <w:rsid w:val="001564A3"/>
    <w:rsid w:val="001A421C"/>
    <w:rsid w:val="001D5D26"/>
    <w:rsid w:val="001E7C22"/>
    <w:rsid w:val="0020254D"/>
    <w:rsid w:val="00204695"/>
    <w:rsid w:val="00206598"/>
    <w:rsid w:val="00222011"/>
    <w:rsid w:val="00253E52"/>
    <w:rsid w:val="0025592E"/>
    <w:rsid w:val="0025630B"/>
    <w:rsid w:val="002624E8"/>
    <w:rsid w:val="00273D7D"/>
    <w:rsid w:val="002765C7"/>
    <w:rsid w:val="0028060B"/>
    <w:rsid w:val="002C44E5"/>
    <w:rsid w:val="002C5E23"/>
    <w:rsid w:val="002D286A"/>
    <w:rsid w:val="002D6366"/>
    <w:rsid w:val="002E176B"/>
    <w:rsid w:val="002E1AF5"/>
    <w:rsid w:val="002F0572"/>
    <w:rsid w:val="00302114"/>
    <w:rsid w:val="00321F14"/>
    <w:rsid w:val="00321F7B"/>
    <w:rsid w:val="0032355A"/>
    <w:rsid w:val="003638DB"/>
    <w:rsid w:val="003645B5"/>
    <w:rsid w:val="003A79A9"/>
    <w:rsid w:val="003B30B2"/>
    <w:rsid w:val="003D0F6A"/>
    <w:rsid w:val="003D5173"/>
    <w:rsid w:val="003E7B05"/>
    <w:rsid w:val="0040466F"/>
    <w:rsid w:val="0040745D"/>
    <w:rsid w:val="00422FAE"/>
    <w:rsid w:val="00432D5C"/>
    <w:rsid w:val="00434A34"/>
    <w:rsid w:val="00435B81"/>
    <w:rsid w:val="00442D13"/>
    <w:rsid w:val="0047148C"/>
    <w:rsid w:val="004739CC"/>
    <w:rsid w:val="0048221A"/>
    <w:rsid w:val="004856DD"/>
    <w:rsid w:val="004C335C"/>
    <w:rsid w:val="004E5C01"/>
    <w:rsid w:val="0050043C"/>
    <w:rsid w:val="005657B2"/>
    <w:rsid w:val="00587B25"/>
    <w:rsid w:val="005921F9"/>
    <w:rsid w:val="005A2182"/>
    <w:rsid w:val="005A255F"/>
    <w:rsid w:val="005B4E78"/>
    <w:rsid w:val="005D5030"/>
    <w:rsid w:val="005F1332"/>
    <w:rsid w:val="00601D03"/>
    <w:rsid w:val="00606A61"/>
    <w:rsid w:val="00620FA8"/>
    <w:rsid w:val="00622C37"/>
    <w:rsid w:val="00627B47"/>
    <w:rsid w:val="0064344B"/>
    <w:rsid w:val="0065155B"/>
    <w:rsid w:val="00654C88"/>
    <w:rsid w:val="00681C3B"/>
    <w:rsid w:val="006A29DE"/>
    <w:rsid w:val="006F1262"/>
    <w:rsid w:val="006F1712"/>
    <w:rsid w:val="00715245"/>
    <w:rsid w:val="00730782"/>
    <w:rsid w:val="00743977"/>
    <w:rsid w:val="007702FA"/>
    <w:rsid w:val="00771E6B"/>
    <w:rsid w:val="00792344"/>
    <w:rsid w:val="0081391E"/>
    <w:rsid w:val="00851D2E"/>
    <w:rsid w:val="00871F7E"/>
    <w:rsid w:val="008C09DA"/>
    <w:rsid w:val="008E1581"/>
    <w:rsid w:val="008F6DE9"/>
    <w:rsid w:val="009056D3"/>
    <w:rsid w:val="009203F7"/>
    <w:rsid w:val="00940382"/>
    <w:rsid w:val="00943CA0"/>
    <w:rsid w:val="00947CBB"/>
    <w:rsid w:val="00963DEF"/>
    <w:rsid w:val="009947B6"/>
    <w:rsid w:val="009A002A"/>
    <w:rsid w:val="009E0DF9"/>
    <w:rsid w:val="00A11993"/>
    <w:rsid w:val="00A13786"/>
    <w:rsid w:val="00A25B2F"/>
    <w:rsid w:val="00A54730"/>
    <w:rsid w:val="00A76230"/>
    <w:rsid w:val="00A8581D"/>
    <w:rsid w:val="00AD256D"/>
    <w:rsid w:val="00B06874"/>
    <w:rsid w:val="00B12EB1"/>
    <w:rsid w:val="00B2305B"/>
    <w:rsid w:val="00B26283"/>
    <w:rsid w:val="00B33379"/>
    <w:rsid w:val="00B55DDE"/>
    <w:rsid w:val="00B56814"/>
    <w:rsid w:val="00B737C5"/>
    <w:rsid w:val="00B76F23"/>
    <w:rsid w:val="00B82552"/>
    <w:rsid w:val="00BA5885"/>
    <w:rsid w:val="00BB0807"/>
    <w:rsid w:val="00C04E65"/>
    <w:rsid w:val="00C64392"/>
    <w:rsid w:val="00C829E0"/>
    <w:rsid w:val="00CF42C0"/>
    <w:rsid w:val="00D119A5"/>
    <w:rsid w:val="00D16D90"/>
    <w:rsid w:val="00D33CC0"/>
    <w:rsid w:val="00D64FC3"/>
    <w:rsid w:val="00D803EA"/>
    <w:rsid w:val="00D95712"/>
    <w:rsid w:val="00DD0375"/>
    <w:rsid w:val="00DD3BF6"/>
    <w:rsid w:val="00DF2444"/>
    <w:rsid w:val="00E1150E"/>
    <w:rsid w:val="00E15CEA"/>
    <w:rsid w:val="00E37ECD"/>
    <w:rsid w:val="00EA6A49"/>
    <w:rsid w:val="00EB1C79"/>
    <w:rsid w:val="00EB4F26"/>
    <w:rsid w:val="00ED1401"/>
    <w:rsid w:val="00ED5D1E"/>
    <w:rsid w:val="00EF7CC8"/>
    <w:rsid w:val="00F0621E"/>
    <w:rsid w:val="00F833E7"/>
    <w:rsid w:val="00F86D81"/>
    <w:rsid w:val="00F928ED"/>
    <w:rsid w:val="00FA659D"/>
    <w:rsid w:val="00FC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851D9-F909-4BF2-8918-54F29D6E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C0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C09D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C09DA"/>
    <w:pPr>
      <w:ind w:left="720"/>
      <w:contextualSpacing/>
    </w:pPr>
  </w:style>
  <w:style w:type="character" w:customStyle="1" w:styleId="apple-converted-space">
    <w:name w:val="apple-converted-space"/>
    <w:basedOn w:val="a0"/>
    <w:rsid w:val="008C09DA"/>
  </w:style>
  <w:style w:type="paragraph" w:styleId="a5">
    <w:name w:val="Balloon Text"/>
    <w:basedOn w:val="a"/>
    <w:link w:val="a6"/>
    <w:uiPriority w:val="99"/>
    <w:semiHidden/>
    <w:unhideWhenUsed/>
    <w:rsid w:val="005F13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33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846E1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651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68DA08A-F6CC-4BD9-8D94-179F4755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6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Диляра Р. Кадырова</cp:lastModifiedBy>
  <cp:revision>59</cp:revision>
  <cp:lastPrinted>2020-07-23T13:04:00Z</cp:lastPrinted>
  <dcterms:created xsi:type="dcterms:W3CDTF">2019-11-29T12:05:00Z</dcterms:created>
  <dcterms:modified xsi:type="dcterms:W3CDTF">2020-07-23T13:33:00Z</dcterms:modified>
</cp:coreProperties>
</file>